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39F" w:rsidRDefault="006B43DE">
      <w:pPr>
        <w:rPr>
          <w:rFonts w:ascii="Times New Roman" w:hAnsi="Times New Roman" w:cs="Times New Roman"/>
          <w:b/>
          <w:sz w:val="24"/>
          <w:szCs w:val="24"/>
        </w:rPr>
      </w:pPr>
      <w:bookmarkStart w:id="0" w:name="_GoBack"/>
      <w:bookmarkEnd w:id="0"/>
      <w:r w:rsidRPr="006B43DE">
        <w:rPr>
          <w:rFonts w:ascii="Times New Roman" w:hAnsi="Times New Roman" w:cs="Times New Roman"/>
          <w:b/>
          <w:sz w:val="24"/>
          <w:szCs w:val="24"/>
        </w:rPr>
        <w:t>ACADEMIC STAFF</w:t>
      </w:r>
    </w:p>
    <w:p w:rsidR="006B43DE" w:rsidRPr="006B43DE" w:rsidRDefault="006B43DE" w:rsidP="006B43DE">
      <w:pPr>
        <w:pStyle w:val="ListParagraph"/>
        <w:numPr>
          <w:ilvl w:val="0"/>
          <w:numId w:val="1"/>
        </w:numPr>
        <w:rPr>
          <w:rFonts w:ascii="Times New Roman" w:hAnsi="Times New Roman" w:cs="Times New Roman"/>
          <w:b/>
          <w:sz w:val="24"/>
          <w:szCs w:val="24"/>
        </w:rPr>
      </w:pPr>
      <w:r w:rsidRPr="003C2ACC">
        <w:rPr>
          <w:rFonts w:ascii="Times New Roman" w:hAnsi="Times New Roman"/>
          <w:sz w:val="24"/>
          <w:szCs w:val="24"/>
        </w:rPr>
        <w:t>Prof. Osaro Erahbor</w:t>
      </w:r>
    </w:p>
    <w:p w:rsidR="006B43DE" w:rsidRPr="006B43DE" w:rsidRDefault="006B43DE" w:rsidP="006B43DE">
      <w:pPr>
        <w:pStyle w:val="ListParagraph"/>
        <w:numPr>
          <w:ilvl w:val="0"/>
          <w:numId w:val="1"/>
        </w:numPr>
        <w:rPr>
          <w:rFonts w:ascii="Times New Roman" w:hAnsi="Times New Roman" w:cs="Times New Roman"/>
          <w:b/>
          <w:sz w:val="24"/>
          <w:szCs w:val="24"/>
        </w:rPr>
      </w:pPr>
      <w:r w:rsidRPr="00BD5E42">
        <w:rPr>
          <w:rFonts w:ascii="Times New Roman" w:hAnsi="Times New Roman"/>
          <w:sz w:val="24"/>
          <w:szCs w:val="24"/>
        </w:rPr>
        <w:t>Ibrahim Aliyu Bagudo</w:t>
      </w:r>
    </w:p>
    <w:p w:rsidR="006B43DE" w:rsidRPr="006B43DE" w:rsidRDefault="006B43DE" w:rsidP="006B43DE">
      <w:pPr>
        <w:pStyle w:val="ListParagraph"/>
        <w:numPr>
          <w:ilvl w:val="0"/>
          <w:numId w:val="1"/>
        </w:numPr>
        <w:rPr>
          <w:rFonts w:ascii="Times New Roman" w:hAnsi="Times New Roman" w:cs="Times New Roman"/>
          <w:b/>
          <w:sz w:val="24"/>
          <w:szCs w:val="24"/>
        </w:rPr>
      </w:pPr>
      <w:r w:rsidRPr="00332430">
        <w:rPr>
          <w:rFonts w:ascii="Times New Roman" w:hAnsi="Times New Roman"/>
          <w:sz w:val="24"/>
          <w:szCs w:val="24"/>
        </w:rPr>
        <w:t>Isah, Isaac Zama</w:t>
      </w:r>
    </w:p>
    <w:p w:rsidR="006B43DE" w:rsidRDefault="006B43DE" w:rsidP="006B43DE">
      <w:pPr>
        <w:ind w:left="360"/>
        <w:rPr>
          <w:rFonts w:ascii="Times New Roman" w:hAnsi="Times New Roman" w:cs="Times New Roman"/>
          <w:b/>
          <w:sz w:val="24"/>
          <w:szCs w:val="24"/>
        </w:rPr>
      </w:pPr>
    </w:p>
    <w:p w:rsidR="006B43DE" w:rsidRDefault="006B43DE" w:rsidP="006B43DE">
      <w:pPr>
        <w:rPr>
          <w:rFonts w:ascii="Times New Roman" w:hAnsi="Times New Roman" w:cs="Times New Roman"/>
          <w:b/>
          <w:sz w:val="24"/>
          <w:szCs w:val="24"/>
        </w:rPr>
      </w:pPr>
      <w:r>
        <w:rPr>
          <w:rFonts w:ascii="Times New Roman" w:hAnsi="Times New Roman" w:cs="Times New Roman"/>
          <w:b/>
          <w:sz w:val="24"/>
          <w:szCs w:val="24"/>
        </w:rPr>
        <w:t>NON-</w:t>
      </w:r>
      <w:r w:rsidRPr="006B43DE">
        <w:rPr>
          <w:rFonts w:ascii="Times New Roman" w:hAnsi="Times New Roman" w:cs="Times New Roman"/>
          <w:b/>
          <w:sz w:val="24"/>
          <w:szCs w:val="24"/>
        </w:rPr>
        <w:t>ACADEMIC STAFF</w:t>
      </w:r>
    </w:p>
    <w:p w:rsidR="006B43DE" w:rsidRPr="006B43DE" w:rsidRDefault="006B43DE" w:rsidP="006B43DE">
      <w:pPr>
        <w:pStyle w:val="ListParagraph"/>
        <w:numPr>
          <w:ilvl w:val="0"/>
          <w:numId w:val="2"/>
        </w:numPr>
        <w:rPr>
          <w:rFonts w:ascii="Times New Roman" w:hAnsi="Times New Roman" w:cs="Times New Roman"/>
          <w:b/>
          <w:sz w:val="24"/>
          <w:szCs w:val="24"/>
        </w:rPr>
      </w:pPr>
      <w:r w:rsidRPr="006B43DE">
        <w:rPr>
          <w:rFonts w:ascii="Times New Roman" w:hAnsi="Times New Roman"/>
          <w:sz w:val="24"/>
          <w:szCs w:val="24"/>
        </w:rPr>
        <w:t>Musa Shu’aibu</w:t>
      </w:r>
    </w:p>
    <w:p w:rsidR="006B43DE" w:rsidRPr="006B43DE" w:rsidRDefault="006B43DE" w:rsidP="006B43DE">
      <w:pPr>
        <w:pStyle w:val="ListParagraph"/>
        <w:numPr>
          <w:ilvl w:val="0"/>
          <w:numId w:val="2"/>
        </w:numPr>
        <w:rPr>
          <w:rFonts w:ascii="Times New Roman" w:hAnsi="Times New Roman" w:cs="Times New Roman"/>
          <w:b/>
          <w:sz w:val="24"/>
          <w:szCs w:val="24"/>
        </w:rPr>
      </w:pPr>
      <w:r w:rsidRPr="00455F9A">
        <w:rPr>
          <w:rFonts w:ascii="Times New Roman" w:hAnsi="Times New Roman"/>
          <w:sz w:val="24"/>
          <w:szCs w:val="24"/>
        </w:rPr>
        <w:t>Mahmud Tijjani</w:t>
      </w:r>
    </w:p>
    <w:p w:rsidR="006B43DE" w:rsidRPr="006B43DE" w:rsidRDefault="006B43DE" w:rsidP="006B43DE">
      <w:pPr>
        <w:pStyle w:val="ListParagraph"/>
        <w:numPr>
          <w:ilvl w:val="0"/>
          <w:numId w:val="2"/>
        </w:numPr>
        <w:rPr>
          <w:rFonts w:ascii="Times New Roman" w:hAnsi="Times New Roman" w:cs="Times New Roman"/>
          <w:b/>
          <w:sz w:val="24"/>
          <w:szCs w:val="24"/>
        </w:rPr>
      </w:pPr>
      <w:r w:rsidRPr="008106F1">
        <w:rPr>
          <w:rFonts w:ascii="Times New Roman" w:hAnsi="Times New Roman"/>
          <w:sz w:val="24"/>
          <w:szCs w:val="24"/>
        </w:rPr>
        <w:t>Nafiu Abubakar</w:t>
      </w:r>
    </w:p>
    <w:p w:rsidR="006B43DE" w:rsidRDefault="006B43DE" w:rsidP="006B43DE">
      <w:pPr>
        <w:pStyle w:val="ListParagraph"/>
        <w:rPr>
          <w:rFonts w:ascii="Times New Roman" w:hAnsi="Times New Roman"/>
          <w:sz w:val="24"/>
          <w:szCs w:val="24"/>
        </w:rPr>
      </w:pPr>
    </w:p>
    <w:p w:rsidR="006B43DE" w:rsidRDefault="006B43DE" w:rsidP="006B43DE">
      <w:pPr>
        <w:pStyle w:val="ListParagraph"/>
        <w:rPr>
          <w:rFonts w:ascii="Times New Roman" w:hAnsi="Times New Roman"/>
          <w:sz w:val="24"/>
          <w:szCs w:val="24"/>
        </w:rPr>
      </w:pPr>
    </w:p>
    <w:p w:rsidR="006B43DE" w:rsidRDefault="006B43DE">
      <w:pPr>
        <w:rPr>
          <w:rFonts w:ascii="Times New Roman" w:hAnsi="Times New Roman"/>
          <w:sz w:val="24"/>
          <w:szCs w:val="24"/>
        </w:rPr>
      </w:pPr>
      <w:r>
        <w:rPr>
          <w:rFonts w:ascii="Times New Roman" w:hAnsi="Times New Roman"/>
          <w:sz w:val="24"/>
          <w:szCs w:val="24"/>
        </w:rPr>
        <w:br w:type="page"/>
      </w:r>
    </w:p>
    <w:p w:rsidR="006B43DE" w:rsidRPr="003C2ACC" w:rsidRDefault="006B43DE" w:rsidP="006B43DE">
      <w:pPr>
        <w:tabs>
          <w:tab w:val="left" w:pos="8325"/>
        </w:tabs>
        <w:spacing w:after="0"/>
        <w:rPr>
          <w:rFonts w:ascii="Times New Roman" w:hAnsi="Times New Roman"/>
          <w:color w:val="403152"/>
          <w:sz w:val="40"/>
          <w:szCs w:val="40"/>
        </w:rPr>
      </w:pPr>
      <w:r w:rsidRPr="003C2ACC">
        <w:rPr>
          <w:rFonts w:ascii="Times New Roman" w:hAnsi="Times New Roman"/>
          <w:noProof/>
          <w:color w:val="000000"/>
        </w:rPr>
        <w:lastRenderedPageBreak/>
        <w:drawing>
          <wp:anchor distT="0" distB="0" distL="114300" distR="114300" simplePos="0" relativeHeight="251659264" behindDoc="0" locked="0" layoutInCell="1" allowOverlap="1" wp14:anchorId="126A5AB2" wp14:editId="152614B1">
            <wp:simplePos x="0" y="0"/>
            <wp:positionH relativeFrom="column">
              <wp:posOffset>2470129</wp:posOffset>
            </wp:positionH>
            <wp:positionV relativeFrom="paragraph">
              <wp:posOffset>-540199</wp:posOffset>
            </wp:positionV>
            <wp:extent cx="825321" cy="688368"/>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B43DE" w:rsidRPr="003C2ACC" w:rsidRDefault="006B43DE" w:rsidP="006B43DE">
      <w:pPr>
        <w:spacing w:after="0" w:line="240" w:lineRule="auto"/>
        <w:jc w:val="center"/>
        <w:rPr>
          <w:rFonts w:ascii="Times New Roman" w:eastAsia="Batang" w:hAnsi="Times New Roman"/>
          <w:b/>
          <w:color w:val="0D0D0D"/>
          <w:sz w:val="32"/>
          <w:szCs w:val="32"/>
        </w:rPr>
      </w:pPr>
      <w:r w:rsidRPr="003C2ACC">
        <w:rPr>
          <w:rFonts w:ascii="Times New Roman" w:eastAsia="Batang" w:hAnsi="Times New Roman"/>
          <w:b/>
          <w:color w:val="0D0D0D"/>
          <w:sz w:val="32"/>
          <w:szCs w:val="32"/>
        </w:rPr>
        <w:t>USMANU DANFODIYO UNIVERSITY, SOKOTO</w:t>
      </w:r>
    </w:p>
    <w:p w:rsidR="006B43DE" w:rsidRPr="003C2ACC" w:rsidRDefault="006B43DE" w:rsidP="006B43DE">
      <w:pPr>
        <w:pStyle w:val="ListParagraph"/>
        <w:tabs>
          <w:tab w:val="left" w:pos="8325"/>
        </w:tabs>
        <w:spacing w:after="0"/>
        <w:ind w:left="1080"/>
        <w:rPr>
          <w:rFonts w:ascii="Times New Roman" w:hAnsi="Times New Roman"/>
          <w:bCs/>
        </w:rPr>
      </w:pPr>
    </w:p>
    <w:p w:rsidR="006B43DE" w:rsidRPr="003C2ACC" w:rsidRDefault="006B43DE" w:rsidP="006B43DE">
      <w:pPr>
        <w:pStyle w:val="ListParagraph"/>
        <w:tabs>
          <w:tab w:val="left" w:pos="8325"/>
        </w:tabs>
        <w:spacing w:after="0"/>
        <w:ind w:left="1080"/>
        <w:jc w:val="center"/>
        <w:rPr>
          <w:rFonts w:ascii="Times New Roman" w:hAnsi="Times New Roman"/>
          <w:b/>
          <w:bCs/>
          <w:sz w:val="24"/>
          <w:szCs w:val="24"/>
          <w:lang w:val="en-GB"/>
        </w:rPr>
      </w:pPr>
      <w:r w:rsidRPr="003C2ACC">
        <w:rPr>
          <w:rFonts w:ascii="Times New Roman" w:hAnsi="Times New Roman"/>
          <w:b/>
          <w:bCs/>
          <w:sz w:val="24"/>
          <w:szCs w:val="24"/>
          <w:lang w:val="en-GB"/>
        </w:rPr>
        <w:t xml:space="preserve">STAFF PROFILE UPDATED </w:t>
      </w:r>
      <w:r w:rsidR="00B17AD0">
        <w:rPr>
          <w:rFonts w:ascii="Times New Roman" w:hAnsi="Times New Roman"/>
          <w:b/>
          <w:bCs/>
          <w:sz w:val="24"/>
          <w:szCs w:val="24"/>
          <w:lang w:val="en-GB"/>
        </w:rPr>
        <w:t>TEMPLATE</w:t>
      </w:r>
      <w:r w:rsidRPr="003C2ACC">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295"/>
        <w:gridCol w:w="8202"/>
      </w:tblGrid>
      <w:tr w:rsidR="006B43DE" w:rsidRPr="003C2ACC" w:rsidTr="00F95EC8">
        <w:tc>
          <w:tcPr>
            <w:tcW w:w="3295" w:type="dxa"/>
          </w:tcPr>
          <w:p w:rsidR="006B43DE" w:rsidRPr="003C2ACC" w:rsidRDefault="006B43DE" w:rsidP="00F95EC8">
            <w:pPr>
              <w:rPr>
                <w:rFonts w:ascii="Times New Roman" w:hAnsi="Times New Roman"/>
                <w:b/>
                <w:sz w:val="24"/>
                <w:szCs w:val="24"/>
              </w:rPr>
            </w:pPr>
            <w:r w:rsidRPr="003C2ACC">
              <w:rPr>
                <w:rFonts w:ascii="Times New Roman" w:hAnsi="Times New Roman"/>
                <w:b/>
                <w:sz w:val="24"/>
                <w:szCs w:val="24"/>
              </w:rPr>
              <w:t>CONTENT</w:t>
            </w:r>
          </w:p>
        </w:tc>
        <w:tc>
          <w:tcPr>
            <w:tcW w:w="8202" w:type="dxa"/>
          </w:tcPr>
          <w:p w:rsidR="006B43DE" w:rsidRPr="003C2ACC" w:rsidRDefault="006B43DE" w:rsidP="00F95EC8">
            <w:pPr>
              <w:rPr>
                <w:rFonts w:ascii="Times New Roman" w:hAnsi="Times New Roman"/>
                <w:sz w:val="24"/>
                <w:szCs w:val="24"/>
              </w:rPr>
            </w:pP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Staff Name: Current Title, and Full Name (First name, Middle name and Surname)</w:t>
            </w:r>
          </w:p>
        </w:tc>
        <w:tc>
          <w:tcPr>
            <w:tcW w:w="8202"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Prof. Osaro Erahbor</w:t>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Recent Picture</w:t>
            </w:r>
          </w:p>
        </w:tc>
        <w:tc>
          <w:tcPr>
            <w:tcW w:w="8202" w:type="dxa"/>
          </w:tcPr>
          <w:p w:rsidR="006B43DE" w:rsidRPr="003C2ACC" w:rsidRDefault="006B43DE" w:rsidP="00F95EC8">
            <w:pPr>
              <w:rPr>
                <w:rFonts w:ascii="Times New Roman" w:hAnsi="Times New Roman"/>
                <w:sz w:val="24"/>
                <w:szCs w:val="24"/>
              </w:rPr>
            </w:pPr>
            <w:r>
              <w:rPr>
                <w:noProof/>
              </w:rPr>
              <w:drawing>
                <wp:inline distT="0" distB="0" distL="0" distR="0" wp14:anchorId="5B6280C8" wp14:editId="6CF3636D">
                  <wp:extent cx="1473778" cy="14737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3778" cy="1473778"/>
                          </a:xfrm>
                          <a:prstGeom prst="rect">
                            <a:avLst/>
                          </a:prstGeom>
                        </pic:spPr>
                      </pic:pic>
                    </a:graphicData>
                  </a:graphic>
                </wp:inline>
              </w:drawing>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Faculty</w:t>
            </w:r>
          </w:p>
        </w:tc>
        <w:tc>
          <w:tcPr>
            <w:tcW w:w="8202"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Faculty of Medical Laboratory Sciences</w:t>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Department</w:t>
            </w:r>
          </w:p>
        </w:tc>
        <w:tc>
          <w:tcPr>
            <w:tcW w:w="8202"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Haematology</w:t>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Unit</w:t>
            </w:r>
          </w:p>
        </w:tc>
        <w:tc>
          <w:tcPr>
            <w:tcW w:w="8202"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Haematology and blood transfusion</w:t>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Area of Specialization</w:t>
            </w:r>
          </w:p>
        </w:tc>
        <w:tc>
          <w:tcPr>
            <w:tcW w:w="8202"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Haematology and Transfusion Science</w:t>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Institutional email address</w:t>
            </w:r>
          </w:p>
        </w:tc>
        <w:tc>
          <w:tcPr>
            <w:tcW w:w="8202" w:type="dxa"/>
          </w:tcPr>
          <w:p w:rsidR="006B43DE" w:rsidRPr="003C2ACC" w:rsidRDefault="006B43DE" w:rsidP="00F95EC8">
            <w:pPr>
              <w:rPr>
                <w:rStyle w:val="Hyperlink"/>
                <w:rFonts w:ascii="Times New Roman" w:hAnsi="Times New Roman"/>
                <w:sz w:val="24"/>
                <w:szCs w:val="24"/>
              </w:rPr>
            </w:pPr>
            <w:r w:rsidRPr="003C2ACC">
              <w:rPr>
                <w:rStyle w:val="Hyperlink"/>
                <w:rFonts w:ascii="Times New Roman" w:hAnsi="Times New Roman"/>
                <w:sz w:val="24"/>
                <w:szCs w:val="24"/>
              </w:rPr>
              <w:t>@udusok.edu.ng</w:t>
            </w: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Academic Rank</w:t>
            </w:r>
          </w:p>
        </w:tc>
        <w:tc>
          <w:tcPr>
            <w:tcW w:w="8202"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Professor</w:t>
            </w:r>
          </w:p>
        </w:tc>
      </w:tr>
      <w:tr w:rsidR="006B43DE" w:rsidRPr="003C2ACC" w:rsidTr="00F95EC8">
        <w:trPr>
          <w:trHeight w:val="90"/>
        </w:trPr>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t>Administrative Positions (if any)</w:t>
            </w:r>
          </w:p>
        </w:tc>
        <w:tc>
          <w:tcPr>
            <w:tcW w:w="8202" w:type="dxa"/>
          </w:tcPr>
          <w:p w:rsidR="006B43DE" w:rsidRPr="003C2ACC" w:rsidRDefault="006B43DE" w:rsidP="006B43DE">
            <w:pPr>
              <w:pStyle w:val="ListParagraph"/>
              <w:numPr>
                <w:ilvl w:val="0"/>
                <w:numId w:val="9"/>
              </w:numPr>
              <w:rPr>
                <w:rFonts w:ascii="Times New Roman" w:hAnsi="Times New Roman"/>
                <w:sz w:val="24"/>
                <w:szCs w:val="24"/>
              </w:rPr>
            </w:pPr>
            <w:r w:rsidRPr="003C2ACC">
              <w:rPr>
                <w:rFonts w:ascii="Times New Roman" w:hAnsi="Times New Roman"/>
                <w:b/>
                <w:sz w:val="24"/>
                <w:szCs w:val="24"/>
              </w:rPr>
              <w:t>Head of Haematology Department</w:t>
            </w:r>
            <w:r w:rsidRPr="003C2ACC">
              <w:rPr>
                <w:rFonts w:ascii="Times New Roman" w:hAnsi="Times New Roman"/>
                <w:sz w:val="24"/>
                <w:szCs w:val="24"/>
              </w:rPr>
              <w:t xml:space="preserve">, Usmanu Danfodiyo University Sokoto, Nigeria. ( June 2014 -Date) </w:t>
            </w:r>
          </w:p>
          <w:p w:rsidR="006B43DE" w:rsidRPr="003C2ACC" w:rsidRDefault="006B43DE" w:rsidP="006B43DE">
            <w:pPr>
              <w:pStyle w:val="ListParagraph"/>
              <w:numPr>
                <w:ilvl w:val="0"/>
                <w:numId w:val="9"/>
              </w:numPr>
              <w:rPr>
                <w:rFonts w:ascii="Times New Roman" w:hAnsi="Times New Roman"/>
                <w:sz w:val="24"/>
                <w:szCs w:val="24"/>
              </w:rPr>
            </w:pPr>
            <w:r w:rsidRPr="003C2ACC">
              <w:rPr>
                <w:rFonts w:ascii="Times New Roman" w:hAnsi="Times New Roman"/>
                <w:b/>
                <w:sz w:val="24"/>
                <w:szCs w:val="24"/>
              </w:rPr>
              <w:t>PG Programme Coordinator</w:t>
            </w:r>
            <w:r w:rsidRPr="003C2ACC">
              <w:rPr>
                <w:rFonts w:ascii="Times New Roman" w:hAnsi="Times New Roman"/>
                <w:sz w:val="24"/>
                <w:szCs w:val="24"/>
              </w:rPr>
              <w:t>, Department of Haematology and Transfusion Science Faculty of Medical Laboratory Science Usmanu Danfodiyo University, Sokoto, Nigeria. (2013 -Date)</w:t>
            </w:r>
          </w:p>
          <w:p w:rsidR="006B43DE" w:rsidRPr="003C2ACC" w:rsidRDefault="006B43DE" w:rsidP="006B43DE">
            <w:pPr>
              <w:pStyle w:val="ListParagraph"/>
              <w:numPr>
                <w:ilvl w:val="0"/>
                <w:numId w:val="9"/>
              </w:numPr>
              <w:rPr>
                <w:rFonts w:ascii="Times New Roman" w:hAnsi="Times New Roman"/>
                <w:sz w:val="24"/>
                <w:szCs w:val="24"/>
              </w:rPr>
            </w:pPr>
            <w:r w:rsidRPr="003C2ACC">
              <w:rPr>
                <w:rFonts w:ascii="Times New Roman" w:hAnsi="Times New Roman"/>
                <w:b/>
                <w:sz w:val="24"/>
                <w:szCs w:val="24"/>
              </w:rPr>
              <w:t>Member Adhoc Committee</w:t>
            </w:r>
            <w:r w:rsidRPr="003C2ACC">
              <w:rPr>
                <w:rFonts w:ascii="Times New Roman" w:hAnsi="Times New Roman"/>
                <w:sz w:val="24"/>
                <w:szCs w:val="24"/>
              </w:rPr>
              <w:t xml:space="preserve"> on Research &amp; Development. UDUS. (2013-Date) </w:t>
            </w:r>
          </w:p>
          <w:p w:rsidR="006B43DE" w:rsidRPr="003C2ACC" w:rsidRDefault="006B43DE" w:rsidP="006B43DE">
            <w:pPr>
              <w:pStyle w:val="ListParagraph"/>
              <w:numPr>
                <w:ilvl w:val="0"/>
                <w:numId w:val="9"/>
              </w:numPr>
              <w:rPr>
                <w:rFonts w:ascii="Times New Roman" w:hAnsi="Times New Roman"/>
                <w:sz w:val="24"/>
                <w:szCs w:val="24"/>
              </w:rPr>
            </w:pPr>
            <w:r w:rsidRPr="003C2ACC">
              <w:rPr>
                <w:rFonts w:ascii="Times New Roman" w:hAnsi="Times New Roman"/>
                <w:sz w:val="24"/>
                <w:szCs w:val="24"/>
              </w:rPr>
              <w:t xml:space="preserve">Specialist and Registration Portfolio and Training Laboratory Verifier Institute Biomedical Science of London. (2010-Date) </w:t>
            </w:r>
          </w:p>
          <w:p w:rsidR="006B43DE" w:rsidRPr="003C2ACC" w:rsidRDefault="006B43DE" w:rsidP="006B43DE">
            <w:pPr>
              <w:pStyle w:val="ListParagraph"/>
              <w:numPr>
                <w:ilvl w:val="0"/>
                <w:numId w:val="9"/>
              </w:numPr>
              <w:rPr>
                <w:rFonts w:ascii="Times New Roman" w:hAnsi="Times New Roman"/>
                <w:sz w:val="24"/>
                <w:szCs w:val="24"/>
              </w:rPr>
            </w:pPr>
            <w:r w:rsidRPr="003C2ACC">
              <w:rPr>
                <w:rFonts w:ascii="Times New Roman" w:hAnsi="Times New Roman"/>
                <w:b/>
                <w:sz w:val="24"/>
                <w:szCs w:val="24"/>
              </w:rPr>
              <w:t>Member,</w:t>
            </w:r>
            <w:r w:rsidRPr="003C2ACC">
              <w:rPr>
                <w:rFonts w:ascii="Times New Roman" w:hAnsi="Times New Roman"/>
                <w:sz w:val="24"/>
                <w:szCs w:val="24"/>
              </w:rPr>
              <w:t xml:space="preserve"> School of Med Lab Science NUC Accreditation Committee. (2016)</w:t>
            </w:r>
          </w:p>
          <w:p w:rsidR="006B43DE" w:rsidRPr="003C2ACC" w:rsidRDefault="006B43DE" w:rsidP="00F95EC8">
            <w:pPr>
              <w:rPr>
                <w:rFonts w:ascii="Times New Roman" w:hAnsi="Times New Roman"/>
                <w:sz w:val="24"/>
                <w:szCs w:val="24"/>
              </w:rPr>
            </w:pPr>
          </w:p>
        </w:tc>
      </w:tr>
      <w:tr w:rsidR="006B43DE" w:rsidRPr="003C2ACC" w:rsidTr="00F95EC8">
        <w:tc>
          <w:tcPr>
            <w:tcW w:w="3295" w:type="dxa"/>
          </w:tcPr>
          <w:p w:rsidR="006B43DE" w:rsidRPr="003C2ACC" w:rsidRDefault="006B43DE" w:rsidP="00F95EC8">
            <w:pPr>
              <w:rPr>
                <w:rFonts w:ascii="Times New Roman" w:hAnsi="Times New Roman"/>
                <w:bCs/>
                <w:color w:val="FF0000"/>
                <w:sz w:val="24"/>
                <w:szCs w:val="24"/>
              </w:rPr>
            </w:pPr>
            <w:r w:rsidRPr="003C2ACC">
              <w:rPr>
                <w:rFonts w:ascii="Times New Roman" w:hAnsi="Times New Roman"/>
                <w:bCs/>
                <w:sz w:val="24"/>
                <w:szCs w:val="24"/>
              </w:rPr>
              <w:t>List of publications with links to the publishers</w:t>
            </w:r>
          </w:p>
        </w:tc>
        <w:tc>
          <w:tcPr>
            <w:tcW w:w="8202" w:type="dxa"/>
          </w:tcPr>
          <w:p w:rsidR="006B43DE" w:rsidRDefault="006B43DE" w:rsidP="00F95EC8">
            <w:pPr>
              <w:pStyle w:val="ListParagraph"/>
              <w:rPr>
                <w:rFonts w:ascii="Times New Roman" w:hAnsi="Times New Roman"/>
                <w:b/>
                <w:sz w:val="24"/>
                <w:szCs w:val="24"/>
              </w:rPr>
            </w:pPr>
            <w:r w:rsidRPr="006554A6">
              <w:rPr>
                <w:rFonts w:ascii="Times New Roman" w:hAnsi="Times New Roman"/>
                <w:b/>
                <w:sz w:val="24"/>
                <w:szCs w:val="24"/>
              </w:rPr>
              <w:t>BOOKS AUTHORSHIP</w:t>
            </w:r>
          </w:p>
          <w:p w:rsidR="006B43DE" w:rsidRPr="006554A6"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 xml:space="preserve">Erhabor O. Blood Transfusion Services in sub Saharan Africa. Challenges and Constraints. AuthorHouse Publishing Indiana, USA. ISBN 978-147-72-4872-0 (6 x 9 case bound hardcover), 978- 147-72-4873-7 (E-Book version) and 978-147-72-4874-4 (6 x 9 Perfect Bound Soft Cover). Available online: www.authorhouse.com </w:t>
            </w: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 xml:space="preserve">Erhabor O and Adias TC. (2012). Transfusion Medicine Made Easy for Students of Allied Medical Sciences and Medicine. 1st Edition. InTech </w:t>
            </w:r>
            <w:r w:rsidRPr="003C2ACC">
              <w:rPr>
                <w:rFonts w:ascii="Times New Roman" w:hAnsi="Times New Roman"/>
                <w:sz w:val="24"/>
                <w:szCs w:val="24"/>
              </w:rPr>
              <w:lastRenderedPageBreak/>
              <w:t xml:space="preserve">Publishers, Rijeka, Croatia. ISBN 978-953-51-0523-7. Available online: www.intechopen.com </w:t>
            </w: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 xml:space="preserve">Erhabor O and Adias TC. (2012). Total Quality Management in Medical Laboratory Practice. 1 st Edition. Author House Publishing, Bloomington, USA... ISBN: 978-147-72-3108-1 (Soft Cover), 978- 147-72-3109-8 (Hard Cover) and 978-147-72-3110-4 (E-Book Version). National Library of Congress Control Number: 2012917760. Available online: </w:t>
            </w:r>
            <w:hyperlink r:id="rId8" w:history="1">
              <w:r w:rsidRPr="003C2ACC">
                <w:rPr>
                  <w:rStyle w:val="Hyperlink"/>
                  <w:rFonts w:ascii="Times New Roman" w:hAnsi="Times New Roman"/>
                  <w:sz w:val="24"/>
                  <w:szCs w:val="24"/>
                </w:rPr>
                <w:t>www.authorhouse.com</w:t>
              </w:r>
            </w:hyperlink>
            <w:r w:rsidRPr="003C2ACC">
              <w:rPr>
                <w:rFonts w:ascii="Times New Roman" w:hAnsi="Times New Roman"/>
                <w:sz w:val="24"/>
                <w:szCs w:val="24"/>
              </w:rPr>
              <w:t>.</w:t>
            </w: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 xml:space="preserve">Erhabor O and Adias TC. (2013). Haematology Made Easy. 1st Edition. Author House Publishing, Bloomington, USA... ISBN: 978-147-72-4652-8 (Soft Cover) and 978-147-72-4851-1 (E-Book Version). National Library of Congress Control Number: 2012922985. Available online: www.authorhouse.com </w:t>
            </w: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 xml:space="preserve">Erhabor O and Adias TC. (2013). Essentials of Blood Transfusion Science. 1 st Edition. Author House UK Limited, Central Milton, Keynes, UK. ISBN: 978-147-72-5093-8 (Hard Cover), 978-147- 72-5095-2 (Soft Cover) and 978-147-72-5094-5 (E-Book Version). Available online: www.authorhouse.com. </w:t>
            </w: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 xml:space="preserve">Erhabor O, Adias TC (2012). Transfusion Medicine Made Easy for Students of Biomedical Science, Allied Medical Sciences and Medicine. Author House UK Limited, Central Milton, Keynes, UK. Published: May 31st 2012. DOI: 10.5772/3342.ISBN: 978-953-51-0523-7 </w:t>
            </w:r>
          </w:p>
          <w:p w:rsidR="006B43DE" w:rsidRPr="003C2ACC" w:rsidRDefault="006B43DE" w:rsidP="006B43DE">
            <w:pPr>
              <w:pStyle w:val="ListParagraph"/>
              <w:numPr>
                <w:ilvl w:val="0"/>
                <w:numId w:val="4"/>
              </w:numPr>
              <w:rPr>
                <w:rFonts w:ascii="Times New Roman" w:hAnsi="Times New Roman"/>
                <w:sz w:val="24"/>
                <w:szCs w:val="24"/>
              </w:rPr>
            </w:pPr>
            <w:r w:rsidRPr="003C2ACC">
              <w:rPr>
                <w:rFonts w:ascii="Times New Roman" w:hAnsi="Times New Roman"/>
                <w:sz w:val="24"/>
                <w:szCs w:val="24"/>
              </w:rPr>
              <w:t>Erhabor O. (2016). Breast Cancer in Nigeria: Diagnosis, Management and Challenges. 1 st Edition. Author House UK Limited, Central Milton, Keynes, UK. ISBN 978-1-5049-9676-1 (Soft Cover), 978- 15049-9675-4 (Hard Cover) and 978-1-5049-9677-8 (e-copy).</w:t>
            </w:r>
          </w:p>
          <w:p w:rsidR="006B43DE" w:rsidRPr="003C2ACC" w:rsidRDefault="006B43DE" w:rsidP="00F95EC8">
            <w:pPr>
              <w:rPr>
                <w:rFonts w:ascii="Times New Roman" w:hAnsi="Times New Roman"/>
                <w:sz w:val="24"/>
                <w:szCs w:val="24"/>
              </w:rPr>
            </w:pPr>
          </w:p>
          <w:p w:rsidR="006B43DE" w:rsidRPr="003C2ACC" w:rsidRDefault="006B43DE" w:rsidP="00F95EC8">
            <w:pPr>
              <w:rPr>
                <w:rFonts w:ascii="Times New Roman" w:hAnsi="Times New Roman"/>
                <w:b/>
                <w:sz w:val="24"/>
                <w:szCs w:val="24"/>
              </w:rPr>
            </w:pPr>
            <w:r w:rsidRPr="003C2ACC">
              <w:rPr>
                <w:rFonts w:ascii="Times New Roman" w:hAnsi="Times New Roman"/>
                <w:b/>
                <w:sz w:val="24"/>
                <w:szCs w:val="24"/>
              </w:rPr>
              <w:t>AUTHORSHIP</w:t>
            </w:r>
            <w:r>
              <w:rPr>
                <w:rFonts w:ascii="Times New Roman" w:hAnsi="Times New Roman"/>
                <w:b/>
                <w:sz w:val="24"/>
                <w:szCs w:val="24"/>
              </w:rPr>
              <w:t xml:space="preserve"> OF CHAPTERS OF SCIENTIFIC JOURNALS</w:t>
            </w:r>
            <w:r w:rsidRPr="003C2ACC">
              <w:rPr>
                <w:rFonts w:ascii="Times New Roman" w:hAnsi="Times New Roman"/>
                <w:b/>
                <w:sz w:val="24"/>
                <w:szCs w:val="24"/>
              </w:rPr>
              <w:t>-10</w:t>
            </w:r>
          </w:p>
          <w:p w:rsidR="006B43DE" w:rsidRPr="003C2ACC" w:rsidRDefault="006B43DE" w:rsidP="00F95EC8">
            <w:pPr>
              <w:rPr>
                <w:rFonts w:ascii="Times New Roman" w:hAnsi="Times New Roman"/>
                <w:sz w:val="24"/>
                <w:szCs w:val="24"/>
              </w:rPr>
            </w:pPr>
          </w:p>
          <w:p w:rsidR="006B43D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 xml:space="preserve">Erhabor O, Ejele AO, Chijioke Nwauche , Chris Akani, Cosmos Eyindah, Denis Allagoa, Edward Alikor, Aaron Ojule, Hamilton Opurum, Orikomaba Obunge, Seye Babatunde, Nnenna FrankPeterside, Sonny Chinenye, Ihekwaba E Anele, Teddy Adias, Emmanuel Uko, Dennis Agbonlahor, Fiekumor Buseri, Awotoru Jeremiah, Samuel Abbey, Confidence Wachukwu, Obioma Azuonwu, Frank Onwuka, Ebitimi N Etebu, Seleye D Fubara and Humphrey Osadolor (2011). Challenges Associated with the Effective Management of HIV Infection in a Low Income Setting in Sub Saharan Africa: Case Study of Nigeria. In: Barros Edition, HIV-Infection: Impact, Awareness and Social Implications of Living with HIV/AIDS. 1st Edition. InTech Publishers, Rijeka Croatia.P:155-182. ISBN: 978-953- 307-343-9. </w:t>
            </w:r>
            <w:r>
              <w:t xml:space="preserve"> </w:t>
            </w:r>
            <w:r w:rsidRPr="00970E6E">
              <w:rPr>
                <w:rFonts w:ascii="Times New Roman" w:hAnsi="Times New Roman"/>
                <w:sz w:val="24"/>
                <w:szCs w:val="24"/>
              </w:rPr>
              <w:t>DOI: 10.5772/19500</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 xml:space="preserve">Erhabor O, Adias TC, Mainasara A. (2013). Provision of safe blood transfusion services in a low income setting in West Africa. Case study of Nigeria. In: Berhardt LV. Edition. Blood Transfusions: Procedures, Risks and Role in Disease Treatment. Nova Science Publishers, New York, USA. </w:t>
            </w:r>
            <w:r w:rsidRPr="003C2ACC">
              <w:rPr>
                <w:rFonts w:ascii="Times New Roman" w:hAnsi="Times New Roman"/>
                <w:sz w:val="24"/>
                <w:szCs w:val="24"/>
              </w:rPr>
              <w:lastRenderedPageBreak/>
              <w:t xml:space="preserve">P: </w:t>
            </w:r>
            <w:r>
              <w:rPr>
                <w:rFonts w:ascii="Times New Roman" w:hAnsi="Times New Roman"/>
                <w:sz w:val="24"/>
                <w:szCs w:val="24"/>
              </w:rPr>
              <w:t>1-58. ISBN: 978-1- 62257-835-1.</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 xml:space="preserve">2013). Human Immunodeficiency Virus Testing Algorithm in Resource Limiting Settings. In: Saxena SK, Edition. HIV-Infection. 1st Edition. InTech Publishers, Rijeka Croatia. P: 95- 105 ISBN: 980-953-307-754-8. Available online: www.intechopen.com </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Erhabor O and Adias TC (2013). The reproductive health challenges of living with HIV infection in sub Saharan Africa. In: Saxena SK, Edition. HIV-Infection. 1st Edition. InTech Publishers, Rijeka Croatia. P: 325-348. ISBN 980-953-307-754-8. Available online</w:t>
            </w:r>
            <w:proofErr w:type="gramStart"/>
            <w:r w:rsidRPr="003C2ACC">
              <w:rPr>
                <w:rFonts w:ascii="Times New Roman" w:hAnsi="Times New Roman"/>
                <w:sz w:val="24"/>
                <w:szCs w:val="24"/>
              </w:rPr>
              <w:t>:www.intechopen.com</w:t>
            </w:r>
            <w:proofErr w:type="gramEnd"/>
            <w:r w:rsidRPr="003C2ACC">
              <w:rPr>
                <w:rFonts w:ascii="Times New Roman" w:hAnsi="Times New Roman"/>
                <w:sz w:val="24"/>
                <w:szCs w:val="24"/>
              </w:rPr>
              <w:t>.</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Erhabor O and Adias TC. (2013). A Review on the Use of Erythropoietin in the In Vitro Management of Anaemia in Sub Saharan Africa. In: Macmillan B and Joiner W. Edition. Erythropoietin: Human Production, Potential Uses and Adverse Effects. Nova Science Publishers, New York, USA. ISBN: 978-1-62417-106-2. Available onl</w:t>
            </w:r>
            <w:r>
              <w:rPr>
                <w:rFonts w:ascii="Times New Roman" w:hAnsi="Times New Roman"/>
                <w:sz w:val="24"/>
                <w:szCs w:val="24"/>
              </w:rPr>
              <w:t>ine: www.novapublishers.com.</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 xml:space="preserve">Erhabor Osaro, Erhabor Tosan, Adias Teddy Charles and Iwueke Ikechukwu Polycarp (2019). Distribution of Clinically Relevant Blood Group Antigens among Nigerians and the Management of Rhesus D Negative Pregnancies: Implications for Haemolytic Disease of the Foetus and Newborn and Haemolytic Transfusion Reactions. Intech Open Publishers DOI: 10.5772/intechopen.90372. </w:t>
            </w:r>
          </w:p>
          <w:p w:rsidR="006B43DE" w:rsidRPr="003C2ACC" w:rsidRDefault="006B43DE" w:rsidP="00F95EC8">
            <w:pPr>
              <w:pStyle w:val="ListParagraph"/>
              <w:jc w:val="both"/>
              <w:rPr>
                <w:rFonts w:ascii="Times New Roman" w:hAnsi="Times New Roman"/>
                <w:sz w:val="24"/>
                <w:szCs w:val="24"/>
              </w:rPr>
            </w:pPr>
          </w:p>
          <w:p w:rsidR="006B43D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Randomized Clinical Trials on Breast Cancer in Nigeria and Other Developing Countries: Challenges and Constraints (Erhabor O., Frank Udomah, Yakubu Abdulrahaman, Isaac Zama, Momodu Imoru, Teddy Charles Adias, Tosan Erhabor, Lori J., Amos Dangana, Bibiana Nonye Egenti, Christy Fredrick, Godswill Chikwendu Okara, Ikechukwu Iwueke, Olutayo Ifedayo Ajayi, Emokpae Abiodun (2017). Randomized Clinical Trials on Breast Cancer in Nigeria and Other Developing Countries: Challenges and Constraints. In: Retsky M., Demicheli R. (</w:t>
            </w:r>
            <w:proofErr w:type="gramStart"/>
            <w:r w:rsidRPr="003C2ACC">
              <w:rPr>
                <w:rFonts w:ascii="Times New Roman" w:hAnsi="Times New Roman"/>
                <w:sz w:val="24"/>
                <w:szCs w:val="24"/>
              </w:rPr>
              <w:t>eds</w:t>
            </w:r>
            <w:proofErr w:type="gramEnd"/>
            <w:r w:rsidRPr="003C2ACC">
              <w:rPr>
                <w:rFonts w:ascii="Times New Roman" w:hAnsi="Times New Roman"/>
                <w:sz w:val="24"/>
                <w:szCs w:val="24"/>
              </w:rPr>
              <w:t xml:space="preserve">) Perioperative Inflammation as Triggering Origin of Metastasis Development. Springer, Cham. Print ISBN 978-3- 319-57942-9. doi.org/10.1007/978-3-319-57943-6_6. </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 xml:space="preserve">Osaro Erhabor, Tosan Erhabor, Teddy Charles Adias, Iwueke Ikechukwu Polycarp (2020). Distribution of Clinically Relevant Blood Group Antigens among Nigerians and the Management of Rhesus D Negative Pregnancies: Implications for Haemolytic Disease of the Foetus and Newborn and Haemolytic Transfusion Reactions. Intech Open. DOI: 10.5772/intechopen.90372. </w:t>
            </w:r>
          </w:p>
          <w:p w:rsidR="006B43DE" w:rsidRPr="003C2ACC" w:rsidRDefault="006B43DE" w:rsidP="00F95EC8">
            <w:pPr>
              <w:pStyle w:val="ListParagraph"/>
              <w:jc w:val="both"/>
              <w:rPr>
                <w:rFonts w:ascii="Times New Roman" w:hAnsi="Times New Roman"/>
                <w:sz w:val="24"/>
                <w:szCs w:val="24"/>
              </w:rPr>
            </w:pPr>
          </w:p>
          <w:p w:rsidR="006B43DE" w:rsidRPr="0071162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Osaro Erhabor, Teddy Charles Adias, Tosan Erhabor</w:t>
            </w:r>
            <w:proofErr w:type="gramStart"/>
            <w:r w:rsidRPr="003C2ACC">
              <w:rPr>
                <w:rFonts w:ascii="Times New Roman" w:hAnsi="Times New Roman"/>
                <w:sz w:val="24"/>
                <w:szCs w:val="24"/>
              </w:rPr>
              <w:t>,Osaro</w:t>
            </w:r>
            <w:proofErr w:type="gramEnd"/>
            <w:r w:rsidRPr="003C2ACC">
              <w:rPr>
                <w:rFonts w:ascii="Times New Roman" w:hAnsi="Times New Roman"/>
                <w:sz w:val="24"/>
                <w:szCs w:val="24"/>
              </w:rPr>
              <w:t xml:space="preserve"> Mgbere, </w:t>
            </w:r>
            <w:r w:rsidRPr="003C2ACC">
              <w:rPr>
                <w:rFonts w:ascii="Times New Roman" w:hAnsi="Times New Roman"/>
                <w:sz w:val="24"/>
                <w:szCs w:val="24"/>
              </w:rPr>
              <w:lastRenderedPageBreak/>
              <w:t xml:space="preserve">Sadiya Usman and Bibiana Nonye Egenti (2022). Role of Sociodemographic and Economic Variables in Predisposition to VasoOcclusive Crisis and Mortality in Patients with SCD: Case Study of Sub-Saharan Africa. Intech Open. DOI: 10.5772/intechopen.105685. </w:t>
            </w:r>
          </w:p>
          <w:p w:rsidR="006B43DE" w:rsidRPr="003C2ACC" w:rsidRDefault="006B43DE" w:rsidP="00F95EC8">
            <w:pPr>
              <w:pStyle w:val="ListParagraph"/>
              <w:jc w:val="both"/>
              <w:rPr>
                <w:rFonts w:ascii="Times New Roman" w:hAnsi="Times New Roman"/>
                <w:sz w:val="24"/>
                <w:szCs w:val="24"/>
              </w:rPr>
            </w:pPr>
          </w:p>
          <w:p w:rsidR="006B43DE" w:rsidRDefault="006B43DE" w:rsidP="006B43DE">
            <w:pPr>
              <w:pStyle w:val="ListParagraph"/>
              <w:numPr>
                <w:ilvl w:val="0"/>
                <w:numId w:val="5"/>
              </w:numPr>
              <w:jc w:val="both"/>
              <w:rPr>
                <w:rFonts w:ascii="Times New Roman" w:hAnsi="Times New Roman"/>
                <w:sz w:val="24"/>
                <w:szCs w:val="24"/>
              </w:rPr>
            </w:pPr>
            <w:r w:rsidRPr="003C2ACC">
              <w:rPr>
                <w:rFonts w:ascii="Times New Roman" w:hAnsi="Times New Roman"/>
                <w:sz w:val="24"/>
                <w:szCs w:val="24"/>
              </w:rPr>
              <w:t>Osaro Erhabor, Josephine O. Akpotuzor, Edward Yaw Afriyie, Godswill Chikwendu OKARA, Tosan Erhabor, Donald Ibe Ofili, Teddy Charles Adias, Idris Ateiza Saliu, Evarista Osime, Alhaji Bukar, Oyetunde B. Akinloye, Zakiya Abdul-Mumin, John Ocquaye-Mensah Tetteh, Edwin G. Narter-Olaga, Andrews Yashim-Nuhu, Folashade Aturamu, Ayodeji Olusola Olayan, Adeyinka Babatunde Adedire, Oyeronke Suebat Izobo, Kolawole A. Fasakin, Onyeka Paul, Collins Ohwonigho Adjekuko, Elliot Eli Dogbeand Uloma Theodora Ezeh (2023). Optimizing Blood Transfusion Service Delivery across the West Africa Sub-Region. Intech Open, October 2023.</w:t>
            </w:r>
            <w:r>
              <w:rPr>
                <w:rFonts w:ascii="Times New Roman" w:hAnsi="Times New Roman"/>
                <w:sz w:val="24"/>
                <w:szCs w:val="24"/>
              </w:rPr>
              <w:t xml:space="preserve"> </w:t>
            </w:r>
            <w:r>
              <w:t xml:space="preserve"> </w:t>
            </w:r>
            <w:hyperlink r:id="rId9" w:history="1">
              <w:r w:rsidRPr="00040785">
                <w:rPr>
                  <w:rStyle w:val="Hyperlink"/>
                  <w:rFonts w:ascii="Times New Roman" w:hAnsi="Times New Roman"/>
                  <w:sz w:val="24"/>
                  <w:szCs w:val="24"/>
                </w:rPr>
                <w:t>https://www.researchgate.net/publication/374819608_Optimizing_Blood_Transfusion_Service_Delivery_across_the_West_Africa_Sub-Region?_tp=eyJjb250ZXh0Ijp7ImZpcnN0UGFnZSI6Il9kaXJlY3QiLCJwYWdlIjoicHJvZmlsZSIsInByZXZpb3VzUGFnZSI6Il9kaXJlY3QifX0</w:t>
              </w:r>
            </w:hyperlink>
          </w:p>
          <w:p w:rsidR="006B43DE" w:rsidRPr="003C2ACC" w:rsidRDefault="006B43DE" w:rsidP="00F95EC8">
            <w:pPr>
              <w:rPr>
                <w:rFonts w:ascii="Times New Roman" w:hAnsi="Times New Roman"/>
                <w:sz w:val="24"/>
                <w:szCs w:val="24"/>
              </w:rPr>
            </w:pPr>
          </w:p>
          <w:p w:rsidR="006B43DE" w:rsidRPr="003C2ACC" w:rsidRDefault="006B43DE" w:rsidP="00F95EC8">
            <w:pPr>
              <w:rPr>
                <w:rFonts w:ascii="Times New Roman" w:hAnsi="Times New Roman"/>
                <w:b/>
                <w:sz w:val="24"/>
                <w:szCs w:val="24"/>
              </w:rPr>
            </w:pPr>
            <w:r w:rsidRPr="003C2ACC">
              <w:rPr>
                <w:rFonts w:ascii="Times New Roman" w:hAnsi="Times New Roman"/>
                <w:b/>
                <w:sz w:val="24"/>
                <w:szCs w:val="24"/>
              </w:rPr>
              <w:t>Refereed Journals-In Print: Original articles/Letters-International Journals-202</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Ejele OA, Nwauche CA, Erhabor O. Trends in the prevalence of some transfusion-transmissible infections among blood donors in Port Harcourt, Nigeria. Haema, 2005; 8(2): 273-277. Available online: </w:t>
            </w:r>
            <w:hyperlink r:id="rId10" w:history="1">
              <w:r w:rsidRPr="003C2ACC">
                <w:rPr>
                  <w:rStyle w:val="Hyperlink"/>
                  <w:rFonts w:ascii="Times New Roman" w:hAnsi="Times New Roman"/>
                  <w:sz w:val="24"/>
                  <w:szCs w:val="24"/>
                </w:rPr>
                <w:t>http://www.mednet.gr/eae/haema</w:t>
              </w:r>
            </w:hyperlink>
            <w:r w:rsidRPr="003C2ACC">
              <w:rPr>
                <w:rFonts w:ascii="Times New Roman" w:hAnsi="Times New Roman"/>
                <w:sz w:val="24"/>
                <w:szCs w:val="24"/>
              </w:rPr>
              <w:t>.</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Ejele OA, Nwauche CA, Uko EK. Correlation between absolute and CD4 lymphocyte counts in HIV-infected Nigerians: can absolute lymphocyte count serve as surrogate for CD4 lymphocyte count in resource-limited settings. Haema, 2005; 8(3): 446-449. Available online: http://www.mednet.gr/eae/haema.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Obunge OK, Uko KE and Adias TC. (2005): The risk of transfusion-transmissible malaria in Niger-Delta of Nigeria. Transfusion Today. No 63. Available online: </w:t>
            </w:r>
            <w:hyperlink r:id="rId11" w:history="1">
              <w:r w:rsidRPr="003C2ACC">
                <w:rPr>
                  <w:rStyle w:val="Hyperlink"/>
                  <w:rFonts w:ascii="Times New Roman" w:hAnsi="Times New Roman"/>
                  <w:sz w:val="24"/>
                  <w:szCs w:val="24"/>
                </w:rPr>
                <w:t>www.isbtweb.org</w:t>
              </w:r>
            </w:hyperlink>
            <w:r w:rsidRPr="003C2ACC">
              <w:rPr>
                <w:rFonts w:ascii="Times New Roman" w:hAnsi="Times New Roman"/>
                <w:sz w:val="24"/>
                <w:szCs w:val="24"/>
              </w:rPr>
              <w:t>.</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Erhabor O, Adias TC, Uko KE and Buseri FI. (2005): Comparative study of saliva and serum based enzyme immunoassay in the diagnosis of HIV in Nigeria. Journal Hellenic Society of Haematology. 8(4): 615- 18. Available online: http://www.mednet.gr/eae/haema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Alikor E A D, Erhabor O. Trend of HIV-seropositivity among children in a tertiary health institution in the Niger Delta region of Nigeria. Afr J Health Sci, 2005; 12:108-113.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Uko EK, Ejele OA, Wachukwu C. Effect of long-term highly active antiretroviral therapy on some hematological parameters of HIV-infected Nigerians. Haema, 2006; 9 (1): 107-113.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Akani CI, Erhabor O. Rate, pattern and barriers of HIV serostatus disclosure among HIV-infected individuals in a resource-limited setting in </w:t>
            </w:r>
            <w:r w:rsidRPr="003C2ACC">
              <w:rPr>
                <w:rFonts w:ascii="Times New Roman" w:hAnsi="Times New Roman"/>
                <w:sz w:val="24"/>
                <w:szCs w:val="24"/>
              </w:rPr>
              <w:lastRenderedPageBreak/>
              <w:t xml:space="preserve">the Niger Delta of Nigeria. Trop Doct, 2006; 36(2): 87-89.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Adias TC, Uko KE, Erhabor O and Jeremiah ZA. (2006): Autologous blood transfusion. South African Journal of Surgery. 44(2):70-73.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Akani CA, Erhabor O. Sero-epidemiology of HIV infection among abandoned babies in Port Harcourt Nigeria. Annals Afr Med, 2006; 5(1): 6-9.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Bailar JC, Ballal SG, Boback M, Castleman B, Chee HL, Cherniack M, Christiani D, Cicolella A, Fernandez de D’Pool J, Egilman D, Frank AL, Garcia MA, Giannasi F, Greenberg M, Harrison RJ, Huff J, Infante P, de Souza EJ, Joshi TK, Kamuzora P, Kazan-Allen L, Kern DG, Kromhout H, Kuswadji S, LaDou J, Lemen RA, Levenstein C, Luethje B, Mancini F, Meel BL, Mekonnen Y, Mendes R, Murie F, Myers J, O’Niel R, Erhabor O, et al. FIOH-sponsored newsletter. Misrepresentation of asbestos hazards in Zimbabwe. Int J Occup Environ Health, 2006 Jul-Sep; 12(3):254-258.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Nwauche CA, Erhabor O, Ejele OA, Akani CI. Adherence to antiretroviral therapy among HIVinfected patients in a resource-limited setting in the Niger Delta of Nigeria. African Journal of Health Sciences, 2006; 13(3-4): 13-17.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Ejele OA, Nwauche CA, Erhabor O. The risk of transfusion-acquired hepatitis C virus infection among blood donors in Port Harcourt Nigeria. How safe is blood transfusion in Nigeria. Transfusion Today, 2006; 67:26.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Obunge OK, Awah I, Uko KE and Adias TC. (2007): The prevalence of Plasmodia parasitaemia among donor in Niger-Delta of Nigeria. Tropical Doctor. 37:32-34. Available online: http://td.rsmjournals.com/content/37/1/32.short or DOI: 10.1258/004947507779951998.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Nwoka E, Adias TC. Seroprevalence of Treponema palladium infection among blood donors in a resource-poor setting in the Niger Delta of Nigeria. Africa Sanguine. 2007</w:t>
            </w:r>
            <w:proofErr w:type="gramStart"/>
            <w:r w:rsidRPr="003C2ACC">
              <w:rPr>
                <w:rFonts w:ascii="Times New Roman" w:hAnsi="Times New Roman"/>
                <w:sz w:val="24"/>
                <w:szCs w:val="24"/>
              </w:rPr>
              <w:t>;10</w:t>
            </w:r>
            <w:proofErr w:type="gramEnd"/>
            <w:r w:rsidRPr="003C2ACC">
              <w:rPr>
                <w:rFonts w:ascii="Times New Roman" w:hAnsi="Times New Roman"/>
                <w:sz w:val="24"/>
                <w:szCs w:val="24"/>
              </w:rPr>
              <w:t xml:space="preserve">(1):19–21.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Nwauche CA., Ejele OA, Erhabor O. HAART –dependent CD4+ lymphocyte response based on the pre-therapeutic CD4+ lymphocyte count of HIV-infected Nigerians. Annals of African Medcine, 2006; 5(3):153-157.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Nwoka E and Adias TC. (2007): Seroprevalence of Treponema pallidium infection among blood donors in a resource poor setting in the Niger delta of Nigeria. Transfusion Today. 70: 23-24. Available online: http://www.isbtweb.org/fileadmin/user_upload/Transfusion_Today/2007/2007- 70.pdf.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Buseri FI, Jeremiah ZA, Erhabor O. Prevalence of HIV sero-positive among antenatal women in Port Harcourt, Nigeria. Tropical Journal of Health Sciences, 2008; 15 (1): 55-60.</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Joshi TK, Bailar JC 3rd, Craner J, Davis D,Ehrlich R, Franco G, Frank AL, Huff J, Ladou j, Lanphear B, London L, Melnick RL, O’Niel R, Erhabor Osaro, et al. Physician expelled from Indian Association of Occupational Health after critique. Int J Occup Environ Health, 2009; 15(4):419-420.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lastRenderedPageBreak/>
              <w:t xml:space="preserve">Erhabor O, Adias TC, Jeremiah ZA and Okere CE. (2010). </w:t>
            </w:r>
            <w:proofErr w:type="gramStart"/>
            <w:r w:rsidRPr="003C2ACC">
              <w:rPr>
                <w:rFonts w:ascii="Times New Roman" w:hAnsi="Times New Roman"/>
                <w:sz w:val="24"/>
                <w:szCs w:val="24"/>
              </w:rPr>
              <w:t>The</w:t>
            </w:r>
            <w:proofErr w:type="gramEnd"/>
            <w:r w:rsidRPr="003C2ACC">
              <w:rPr>
                <w:rFonts w:ascii="Times New Roman" w:hAnsi="Times New Roman"/>
                <w:sz w:val="24"/>
                <w:szCs w:val="24"/>
              </w:rPr>
              <w:t xml:space="preserve"> prevalence of human immunodeficiency virus infection among TB patients in Port Harcourt Nigeria. HIV/AIDS - Research and Palliative Care. 2:1-5. Available online: http://www.dovepress.com/articles.php?article_id= 3902.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ZA Jeremiah, TC Adias, ML Hart. Thrombocytopenia in plasmodium parasitized pregnant women in the Niger Delta of Nigeria. Pathology and Laboratory Medicine International, 2010; 2:1-5. Available online: http://www.dovepress.com/articles.php?article_id=4341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Njemanze C. Hepatitis B immunity status of health care workers in Lagos Nigeria. International Journal of Biological and Chemical Sciences.2009</w:t>
            </w:r>
            <w:proofErr w:type="gramStart"/>
            <w:r w:rsidRPr="003C2ACC">
              <w:rPr>
                <w:rFonts w:ascii="Times New Roman" w:hAnsi="Times New Roman"/>
                <w:sz w:val="24"/>
                <w:szCs w:val="24"/>
              </w:rPr>
              <w:t>;3</w:t>
            </w:r>
            <w:proofErr w:type="gramEnd"/>
            <w:r w:rsidRPr="003C2ACC">
              <w:rPr>
                <w:rFonts w:ascii="Times New Roman" w:hAnsi="Times New Roman"/>
                <w:sz w:val="24"/>
                <w:szCs w:val="24"/>
              </w:rPr>
              <w:t xml:space="preserve">(6): 1509-1514.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Adias TC and Hart ML. (2010). Effects of falciparum malaria on the indices of anaemia among pregnant women in the Niger Delta of Nigeria. Journal of Clinical Medicine and Research. 2(3):35-41. Available online: http://www.academicjournals.org/JCMR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Onwuka FC, Patrick- Iwuayanwu KC, Nnodu CK, Erhabor O. Effect of Amlodipine, a calcium channel antagonist on gonadal steroid of male wistar Albino rats. Journal of Experimental Pharmacology. Journal of Experimental Pharmacology, 2010; 2:55-58.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Azuonwu O, Frank-Peterside N, Ibe SN, Erhabor O. Correlates between HIV/AIDS antibody with some immune-hematological variables of infected subjects in Niger Delta Communities. Journal of Applied Pharmaceutical Science, 2010; 2(8):85-91.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Onwuka FC, Erhabor O, Eteng MU, Umoh IB. Ameliorative effect of cabbage extract on Cadmiuminduced changes on hematology and biochemical parameters of Albino rats. Journal of Toxicology and Environmental Health Science, 2010; 2(2):11-16.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Akani CI, Erhabor O, Allagoa E. HIV Prevalence among unbooked obstetric population in the Niger Delta of Nigeria. HIV/AIDS - Research and Palliative Care, 2010; 2:179 - 184. http:// www.dovepress.com/articles.php?article_id=4341.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Adias TC, Jeremiah ZA and Hart ML. (2010). Abnormal hemoglobin variants, ABO, and Rhesus blood group distribution among students in the Niger Delta of Nigeria. Pathology and Laboratory Medicine International. 2:6-12. Available online: http://www.dovepress.com/articles.php?article_id=4341.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Monago C C, Onwuka F, Erhabor O. Effect of combined therapy of Diabinese and Nicotinic acid on liver enzymes in Dithizone –induced diabetic rats. Journal of Experimental Pharmacology, 2010; 2:145- 153.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Azuonwu O, Frank-Peterside N, Erhabor O. HIV infection in long- distance truck drivers in a low income setting in the Niger Delta of Nigeria, J Community Health. 2011; 36:583-587.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Adias TC. Review of Rhesus isoimmunisation in sub Saharan Africa indicates the need for universal access to anti Rh D immunoglobulin and effective management of D negative pregnancies, 2010. International Journal of Women’s Health 2010: 2 429–437.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lastRenderedPageBreak/>
              <w:t xml:space="preserve">Erhabor O, Njemanze C. Challenges of meeting the future blood transfusion requirement in England and Wales. Autologous blood transfusion could become an adjunct to the UK blood transfusion programme in the Future. Transfusion Alternatives in Transfusion Medicine, 2010; 11: 72-81.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Jeremiah ZA, Oburu JE, Erhabor O, Buseri FI, Adias TC. Frequency of anti-glycoprotein 1a/11a (antiHPA-5b,-5a) and anti-glycoprotein 11b/111a (anti-HPA-1a,-3a,-4a) alloantibodies in multiparous women of African descent. Pathology and Laboratory Medicine International, 2010; 2:59-63. Available online: http://www.dovepress.com/articles.php?article_id=4341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Adias TC. Challenges to meeting the future blood transfusion requirements in sub Saharan Africa. The need for the development to alternatives to allogenic blood. 2010. Journal of Blood Medicine, 2011; 2: 1-15.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Onwuka FC, Erhabor O, Eteng MU, Umoh IB. Protective effects of ginger towards cadmium – induced testes and kidney lipid peroxidation and haematological impairment in albino rats. J Med Food, 2011; 14(7-8): 817-821.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Jeremiah ZA, Oburu JE, Erhabor O, Buseri FI. Frequency of Alloantibodies to glycoprotein 1a/11a (anti-HPA-5a and -5b) and IIb/IIIa (anti-HPA1a, -3a and -4a) in Nigerian porous women.Br J Biomed Sci, 2011; 68(1):34-7.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Azuonwu O, Erhabor O, Obire O. HIV among Military Personnel in the Niger Delta of Nigeria. J Community Health, 2012; 37(1):25-31.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Adias TC. From whole blood to component therapy. The economic, supply/demand need for implementation of component therapy in sub-Saharan Africa. Transfus Clin Biol, 2011; 18(5-6):516- 526. Available online: www.sciencedirect.com/science/article/pii/S1246782011001303.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Azuonwu O, Frank-Peterside N. Malaria parasitaemia among long distance Truck Drivers in the Niger Delta of Nigeria. Accepted for publication in the African Health Sciences Journal.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Azuonwu O, Erhabor O, Frank-Peterside N. Socio-demographic characteristics of adults screened for HIV/AIDS in Ahoada- East Local Government Area in the Niger Delta of Nigeria. J G Infec Dis, 2011; 3:334-338.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Annie J Sasco, André Cicolella, Elisabeth Ruffinengo, Sarah Anaïs Andrieu, Xaviernglaret, Geneviève Barbier, Anne Barre, Geoffrey Begon, Dorothée Benoit-Browaeys, Nadège Bourvis, Jacqueline Collard, Nadia Collot, Natalia Dejean, Michel Delcroix, Jean-François Gonnet, Catherine Gouhier, Marie Grosman, Philippe Irigaray, Laure Lachetallier, Nadine Lauverjat, Madeleine Madoré, Denis Malvy, Dominique Martin-Ferrari, Marisa Mena, Gérard Ostermann, Dominique Ounadjela, Catherine Ramm, Philippe Eva Fleur Riboli-Sasco, Michèle Rivasi, Gilles-Eric Séralini, Diana Smith, Olivier Toma, Bellancille Uwamaliya, François Veillerette, Corinne Lepage, Henriette Christensen, Marie-Christine Dewolf, Luc </w:t>
            </w:r>
            <w:r w:rsidRPr="003C2ACC">
              <w:rPr>
                <w:rFonts w:ascii="Times New Roman" w:hAnsi="Times New Roman"/>
                <w:sz w:val="24"/>
                <w:szCs w:val="24"/>
              </w:rPr>
              <w:lastRenderedPageBreak/>
              <w:t xml:space="preserve">Hens, Genon Jensen, Jean Pauluis, Valentina Lukova, Daniela Pelclova¡, Alexandra Caterbow, Adamantia F. Fragopoulou, Lukas H. Margaritis, Polyxeni Nicolopoulou-Stamati, Tatiana Styloglou, Zsolt Horváth, Fiorella Belpoggi, Franco Berrino, Ernesto Burgio, Massimo Crespi, Antonietta Gatti, Livio Giuliani, Pr Roberto Lucchini, The Hon. Desmond Guinness, Maryse Arend, Tomica Ancevski, Natasha Dokovska, Sarah Cardona, Peter van Hazel, Sascha Gabizon, Livio RiboliSasco, Francisca Gutiérrez Claverho, María López Matallana, Clara Valverde, Olle Johansson, Pr Martin Bobak, Hope Daley, Clare Dimmer, Diana Dowling, Vyvyan C. Howard, Laurie Kazan-Allen, David Kidney, Helen Lynn, Gwynne Lyons, John McClean, Rory O’Neil, Erhabor Osaro et al. Open letter to Ban Ki-moon, United Nations Secretary General; and Dr Margaret Chan, World Health Organization Director General Re: Call for diseases and risk factors to be considered. September 5th, 2011.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David C. Christiani, John M. Dement, David Egilman, Robert Harrison, Tushar Kant Joshi, David G. Kern, Hans Kromhout, Joseph LaDou, James Leigh, Charles Levenstein, Jock McCulloch, Erhabor Osaro et al. An open letter to the Mr Paul LeClerc, President New York Public Library on decision to destroy or return a large proportion of the collection, centering on environmental hazards that Paul Brodeur donated to the New York Public Library 18 years ago. 2011.</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Adias TC. Conserving Red cell use for good stewardship and patient safety. J Blood Disord Transfus, 2011. 10.4172/2155-9864.s1:003. Available online: http:dx.doi.org/10.4172/2155-9864.S1-003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Akani CI, Eyindah C. Reproductive Health Options among HIV-Infected Persons in the Low-Income Niger Delta of Nigeria. HIV/AIDS Research and Palliative Care Journal 2012; 4: 29 - 35. Available online: http://www.dovepress.com/articles.php?article_id=4341 44. Azuonwu O, Frank-Peterside N, Ibe SN,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Correlates between HIV/AIDS antibody with some immune-haematological variables of infected subjects in the Niger Delta of Nigeria. Journal of Applied Pharmaceutical Science 2012; 02(08):85-91.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Azuonwu O, Frank-Peterside N. Malaria among long distance truck drivers in the Niger Delta of Nigeria. Afr Health Sci. 2012 Jun; 12(2):98-103.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IZ, Isah A, Udomah FP. Iron Deficiency anaemia among antenatal women in Sokoto, Nigeria. British Journal of Medical and Health Sciences. 2013; 1(4):47-57.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Onwuka F, Erhabor O. The effect of caffeine on lipid peroxidation in the liver and kidney of Wister Albino Rats. Journal of Phytotherapy and Pharmacology. 2012; 11(9):01-06.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Adias TC, Egerton E, Erhabor O. Evaluation of haematological parameters among alcoholics in Port Harcourt Nigeria. British Journal of Medical and Health Sciences 2013; 1(5): 32-44.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IZ, Hussain AU, Abdulrahaman Y. Pattern of donation and some haematological indices of Blood Donors in Sokoto, Nigeria. </w:t>
            </w:r>
            <w:r w:rsidRPr="003C2ACC">
              <w:rPr>
                <w:rFonts w:ascii="Times New Roman" w:hAnsi="Times New Roman"/>
                <w:sz w:val="24"/>
                <w:szCs w:val="24"/>
              </w:rPr>
              <w:lastRenderedPageBreak/>
              <w:t xml:space="preserve">British Journal of Medical and Health Sciences 2013; 1(5): 67-71.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Aghedo FI, Shehu RA, Umar RA, Jiya MN, Erhabor O. Some Antioxidant Vitamins Levels among Preschool Children with Uncomplicated Plasmodium Falciparum Malaria in Sokoto, Nigeria. Journal of Multidisciplinary Healthcare 2013; 3(6):259-263.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Hamer D, Kinsella P, Richardson G, Mohammed I, Thornton C, Bark J. Evaluation of QBC Star TM Centrifugal 3-part differential Hematology System. British Journal of Biomedical Science 2013; 70(2):67-74.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Isah IZ, Yakubu A, Okwesili AN, Ishaku EY, Erhabor O, Mainasara AS, Uko EK. Prevalence of malaria parasite and methaemoglobin levels among blood donors in Sokoto, Nigeria. Internal Medicine Inside 2013; doi: 10.7243/2052-6954-1-4.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Isah IZ, Udomah FP ; Erhabor O , Aghedo F , Uko EK, Okwesili AN , Buhari HA , Onuigwe FU , Abdulrahaman Y , Adamu M, Ezimah ACU , Iwueke IP , Adias TC . Foetal Haemoglobin levels in Sickle Cell Disease (SCD) patients in Sokoto, Nigeria. British Journal of Medicine and Health Sciences (BJMHS) 2013; 1(6): 36-47.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Adias TC, Erhabor O and Egerton E (2013). Evaluation of coagulation parameters and Liver enzymes among alcoholics in Port Harcourt Nigeria. International Journal of General Medicine 2013; 6:489-494.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IZ, Muhammed AM, Abdulrahaman Y, Ezimah AC and Adias TC. (2013). </w:t>
            </w:r>
            <w:proofErr w:type="gramStart"/>
            <w:r w:rsidRPr="003C2ACC">
              <w:rPr>
                <w:rFonts w:ascii="Times New Roman" w:hAnsi="Times New Roman"/>
                <w:sz w:val="24"/>
                <w:szCs w:val="24"/>
              </w:rPr>
              <w:t>Some</w:t>
            </w:r>
            <w:proofErr w:type="gramEnd"/>
            <w:r w:rsidRPr="003C2ACC">
              <w:rPr>
                <w:rFonts w:ascii="Times New Roman" w:hAnsi="Times New Roman"/>
                <w:sz w:val="24"/>
                <w:szCs w:val="24"/>
              </w:rPr>
              <w:t xml:space="preserve"> haemostatic parameters in women with obstetric haemorrhage in Sokoto, Nigeria. International Journal of Women's Health 01/2013; 5:285-291.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Isaac IZ, Mainasara AS, Erhabor O, Omojuyigbe ST, Dallatu MK, Bilbis LS and Adias TC. (2013). Glucose-6-Phosphate Dehydrogenase Deficiency among children attending the emergency Paediatric unit of Usmanu Danfodiyo University Teaching Hospital Sokoto, Nigeria. International Journal of General Medicine.</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Isah Zama, Abdulrahaman Yakubu, Augustine N. Okwesili1, EY Ishaku, Erhabor O, Abdullah S. Mainasara and Kufre E.Uko. Prevalence of malaria parasitaemia and methaemoglobin levels among blood donors in Sokoto, Nigeria. Internal Medicine Inside 2013: doi: 10.7249/2052-6954:1-4.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 Yakubu A , Udomah PF , Aliyu Ibrahim , Isaac IZ , Igbineweka OO , Ikhuenbor D, Aghedo F . Impact of Plasmodium falciparum Parasitaemia on some Haematological parameters of pregnant women attending Antenatal Care in Sokoto, Nigeria. BJMHS 2013; 1(7):54-64.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Yakubu A, Isaac IZ, Achigbo AR, Ahmed HM, Marafa Y, Okwesili AN, Buhari HA, Onuigwe FU, Mainasara A, Dallatu MK, Uko EK, Iwueke IP, Udomah FP, Adias TC. The effect of cigarette smoking on some Haematological indices in Sokoto, Nigeria. BJMHS 2013; 1(7):27-36.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Yakubu A, Issac IZ, Erhabor O, Sanusi BM, Udomah FP, Ezimah AC, Mainasara YM, Wase A, Uko EK, Adias TC, Iwueke IP, Ikhuenbor D, </w:t>
            </w:r>
            <w:r w:rsidRPr="003C2ACC">
              <w:rPr>
                <w:rFonts w:ascii="Times New Roman" w:hAnsi="Times New Roman"/>
                <w:sz w:val="24"/>
                <w:szCs w:val="24"/>
              </w:rPr>
              <w:lastRenderedPageBreak/>
              <w:t xml:space="preserve">Aghedo F, Igbineweka OO, Isah BA. Haemoglobin electrophoretic pattern among residents in Sokoto, Nigeria. Journal Medical Disorders 2013; 1(2):1-5.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Dallatu Muhammad Kabiru, Bisong Dickson, Rizvi Yasmin, Erhabor Osaro. Ischemia Reperfusion in the Rats Kidney Modulate the Physiological Function of Some Distal Organs of the Body. International Journal of Medical Sciences and Health Care 08/2013; 1(7):26-31.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Monago CC, Onwuka Frank, Erhabor O. Assessment of polycyclic aromatic hydrocarbon and total petroleum hydrocarbon levels in blood of refinery workers. International Journal of Medical and Applied Sciences 2013; 2(1):18-26.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Uko EK, Erhabor O, Isaac IZ, Kabiru M, Bello Y, et al. (2013) Direct Antiglobulin Reactions in Plasmodium falciparum Parasitized Patients in Sokoto, North Western Nigeria. J Infect Dis Ther 1: 117.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10.4172/ jidt.1000117.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Uko EK, Erhabor O, Isaac IZ, Abdulrahaman Y, Adias TC, Sani Y, Shehu RS, Liman HM, Dalltu MK and Mainasara AS. Some Haematological Parameters in Patients with Type- 1 Diabetes in Sokoto, North Western Nigeria. J Blood Lymph 3: 110. doi:10.4172/2165-7831.1000110.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IZ, Saidu A, Ahmed HM, Abdulrahaman Y, Festus A, Ikhuenbor DB, Iwueke IP, Adias TC. The Distribution of ABO and Rhesus Blood groups among residents of Gusau, Zamfara State, North Western Nigeria. Res Rev J Med Health Sci. 10/2013; 2(4):58-63.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Zama, Mainasara AS, Shehu RA, Iweke IK , Aghedo Festus, Ikhuenbor D , Uko EK, Igbineweka OO. Prostate Specific Antigen (PSA) screening among apparently healthy men of African descent in Sokoto, North Western, Nigeria. International Blood Research &amp; Reviews 2014; 2(1): 37-47.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Uko EK , Erhabor O , Ahmed HM , Isaac IZ , Abdulrahaman Y , Wase A , Ezimah A , Aghedo F , Ikuenbor DB , Udomah FP , Iweke IP , Adias TC. Prevalence of high titre alpha and beta haemolysins among blood donors in Sokoto, North Western Nigeria. International Journal of Medical Sciences and Health Care 2013; 1(11):1-7.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Z, Yakubu Ahmed, Adias T Charles. Abortion, ectopic pregnancy and miscarriages in Sub Saharan Africa: Challenges of Rhesus isoimmunisation in Rhesus negative women. Open Journal of Obstetrics and Gynecology 11/2013; 3:15-26.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Isaac IZ, Tambuwal KU, Abdulrahaman Y, Udomah PF, Mainasara AS, Dallatu MK, Uko EK, Shehu RA, Bilbis LS. Glycated Haemoglobin as an index of diabetic control in patients attending the Specialist Hospital in Sokoto, Nigeria. International Journal of Medical Sciences and Health Care. 09/2013; 1(8):23-28.</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Adias TC, Erhabor O. Suboptimal testing for alloantibodies in sub Saharan Africa: Bane to effective Immunohaematological services delivery. International Journal of Medical Sciences and Health Care. 09/2013; 1(8):11-22. </w:t>
            </w: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lastRenderedPageBreak/>
              <w:t xml:space="preserve">Erhabor O , Yakubu A , Isaac IZ, Sule AL , Wase A , Ezimah AC , Mainasara YM, Isah BA, Uko EK Udomah F , Adias TC, Iwueke IP , Ikhuenbor D, Aghedo F , Igbineweka OO. Effect of Alcohol consumption on some haematological and haemostatic parameters among consumers in Birnin Kebbi, Kebbi State, Nigeria. International Journal of Tropical Disease and Health 2014; 4(2): 224-232. </w:t>
            </w:r>
            <w:r>
              <w:t xml:space="preserve"> </w:t>
            </w:r>
            <w:hyperlink r:id="rId12" w:history="1">
              <w:r w:rsidRPr="00040785">
                <w:rPr>
                  <w:rStyle w:val="Hyperlink"/>
                  <w:rFonts w:ascii="Times New Roman" w:hAnsi="Times New Roman"/>
                  <w:sz w:val="24"/>
                  <w:szCs w:val="24"/>
                </w:rPr>
                <w:t>https://www.researchgate.net/publication/319163159_Some_Haematological_and_Haemostatic_Parameters_Among_Women_with_Cervical_Cancer_in_Sokoto_North_Western_Nigeria?_tp=eyJjb250ZXh0Ijp7ImZpcnN0UGFnZSI6InByb2ZpbGUiLCJwYWdlIjoicHJvZmlsZSJ9fQ</w:t>
              </w:r>
            </w:hyperlink>
          </w:p>
          <w:p w:rsidR="006B43DE" w:rsidRPr="002F2E2F" w:rsidRDefault="006B43DE" w:rsidP="00F95EC8">
            <w:pPr>
              <w:ind w:left="360"/>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Kebbe BI, Isaac IZ, Yakubu A, Marafa Y, Okwesili AN, Buhari HA, Wase A, Onuigwe FU, Aghedo F, Ikhuenbor D, Mainasara A, Dallatu MK Uko EK, Udomah FP, Iwueke IP, Adias TC , Igbineweka OO . Effect of occupational exposure of cement dust on some haematological parameters of workers in a cement company in Sokoto, Nigeria. International Journal of Medical Sciences and Health Care 2013; 1(7): 21-25.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Z, Abdulrahaman Y, Ndakotsu M, Ikhuenbor DB, Aghedo F, Ibrahim KK, Ibrahim S. Female gender participation in the blood donation process in a resource poor setting: Case study of Sokoto in North Western Nigeria. J Blood Disorder 2013; 5: 176. Doi 10.4172/2155-9864.1000176.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Abdulrahaman Y, Uko EK, Erhabor O, Issac IZ, Bello Z, Liman HM. Packed cell volume, reticulocyte count and index among patients with chronic kidney disease in Sokoto, North Western Nigeria. Research and Reviews: Journal of Medical and Health Sciences 2014; 3(4): 67-72.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Osaro, Njemanze Chima. Challenges of a negative work load and implications on morale, productivity and quality of service delivered in NHS laboratories in England. Asian Pac. J. Trop. Biomed 2014</w:t>
            </w:r>
            <w:proofErr w:type="gramStart"/>
            <w:r w:rsidRPr="003C2ACC">
              <w:rPr>
                <w:rFonts w:ascii="Times New Roman" w:hAnsi="Times New Roman"/>
                <w:sz w:val="24"/>
                <w:szCs w:val="24"/>
              </w:rPr>
              <w:t>;4</w:t>
            </w:r>
            <w:proofErr w:type="gramEnd"/>
            <w:r w:rsidRPr="003C2ACC">
              <w:rPr>
                <w:rFonts w:ascii="Times New Roman" w:hAnsi="Times New Roman"/>
                <w:sz w:val="24"/>
                <w:szCs w:val="24"/>
              </w:rPr>
              <w:t xml:space="preserve">(6):421-429.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Kabiru Salisu Adamu, Yakubu A, Shehu CE, Hassan M, Singh S. Rh (D) phenotype among pregnant women in Sokoto, North Western Nigeria. Implications on haemolytic disease of the new-born and haemolytic transfusion reaction. Health Science Research 2014; 1(2):19-24.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Osaro Erhabor, Mairo Hassan, Yusuf Bashir Alhaji, Ahmed Yakubu, Hauwa Buhari. Kidd blood group phenotypes among pregnant women in Sokoto, North Western Nigeria. Asian Pac. J. Trop. Biomed 2014</w:t>
            </w:r>
            <w:proofErr w:type="gramStart"/>
            <w:r w:rsidRPr="003C2ACC">
              <w:rPr>
                <w:rFonts w:ascii="Times New Roman" w:hAnsi="Times New Roman"/>
                <w:sz w:val="24"/>
                <w:szCs w:val="24"/>
              </w:rPr>
              <w:t>;4</w:t>
            </w:r>
            <w:proofErr w:type="gramEnd"/>
            <w:r w:rsidRPr="003C2ACC">
              <w:rPr>
                <w:rFonts w:ascii="Times New Roman" w:hAnsi="Times New Roman"/>
                <w:sz w:val="24"/>
                <w:szCs w:val="24"/>
              </w:rPr>
              <w:t xml:space="preserve">(2): S657- S661.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Okwesili AN, Hassan M, Malami AL, Ahmed Y. Lewis red cell phenotypes among pregnant women in Sokoto, North Western, Nigeria. The Journal of Haematology. Photon 2014; 103,140-146.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Adias TC. Harmony in health sector: a requirement for effective healthcare delivery in Nigeria. Asian Pac. J Trop Biomed 2014</w:t>
            </w:r>
            <w:proofErr w:type="gramStart"/>
            <w:r w:rsidRPr="003C2ACC">
              <w:rPr>
                <w:rFonts w:ascii="Times New Roman" w:hAnsi="Times New Roman"/>
                <w:sz w:val="24"/>
                <w:szCs w:val="24"/>
              </w:rPr>
              <w:t>;4</w:t>
            </w:r>
            <w:proofErr w:type="gramEnd"/>
            <w:r w:rsidRPr="003C2ACC">
              <w:rPr>
                <w:rFonts w:ascii="Times New Roman" w:hAnsi="Times New Roman"/>
                <w:sz w:val="24"/>
                <w:szCs w:val="24"/>
              </w:rPr>
              <w:t xml:space="preserve">(12):925-929.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lastRenderedPageBreak/>
              <w:t xml:space="preserve">Erhabor O, Shehu CE, Alhaji YB, Abdulrahaman Y. Duffy Red Cell Phenotypes among Pregnant Women in Sokoto, North Western Nigeria. Journal of Blood Disorders and Transfusion. 2014.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10.4172/2155-9864.1000223.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Aghedo FI, Shehu RA, Umar RA, Jiya MN, Erhabor O. Antioxidant vitamin levels among preschool children with uncomplicated Plasmodium falciparum malaria in Sokoto, Nigeria. J Multidiscip Healthc. 2013 Jul 11; 6: 259-63.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Isaac I, Muhammad A, Abdulrahaman Y, Ezimah A, Adias T. Some hemostatic parameters in women with obstetric hemorrhage in Sokoto, Nigeria. Int J Womens Health. 2013 Jun 14; 5: 285-91.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Mohammed N, Zama I, Yakubu A, Dorcas I, Festus A, Kwaifa I, Sani I. Prevalence of p24 antigen among a cohort of HIV antibody negative blood donors in Sokoto, North Western Nigeria--the question of safety of blood transfusion in Nigeria. Pan Afr Med J. 2014 Jun 22; 18:174.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10.11604/pamj.2014.18.174.3449. E Collection 2014.</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Kabiru Salisu Adamu, Abdulrahaman Y, Isaac Z, Onuigue F, Kweifa I, Buhari H, Okwesili A, Yakubu A, Shehu CE, Hassan M, Singh S, Yeldu MH, Gwarzo S. Rh (C) Phenotype Among Pregnant Women in Sokoto, North Western Nigeria. Jacobs Journal of Emergency Medicine 2015; 1(2):012-019.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Uko EK, Erhabor O, Bashiru GA, Isaac IZ, Abdulrahaman Y, Aghedo F, Ikhuenbor DB, Iwueke IP, Adias TC, Igbineweka OO. Some Haematological Indices Among Petrol Station Attendants Occupationally Exposed To Premium Motor Spirit In Sokoto, North Western, Nigeria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Okwesili AN, Hassan Jafaru, Erhabor O, Abdulrhaman Y, Uko EK, Udomah F. Hepatitis B immunity status of Biomedical Students in Usmanu Danfodiyo University Sokoto, North Western Nigeria. Am J. Pharma Tech Res 2015; 5(2):455-464.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Udomah FP, Isah IZ, Hassan M, John RT, Erhabor O, Abdulrahaman Y, Isha’q ZI, Buhari H, Ibrahim K, Okwesili A, Onuigwe FU, Ibrahim A, Marafa A. D-dimer levels among pregnant women of African descent attending antenatal clinic in a tertiary hospital in Sokoto, North Western Nigeria. Jacobs Journal of Haematology 2015; 1(1):008-014.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Okwesili AN, Uko EK, Bawa AH, Abdulrahaman Y, Ibrahim K, Buhari H, Onuigwe FU, Ibrahim A, Erhabor O. Rarity of Bombay Phenotype Among Blood Donors in Sokoto North Western, Nigeria . International Journal of Chem and Biomed Science 2015; 1(1):13-16.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Udomah FP, Isaac IZ, Lukman I, Nwobodo D, Erhabor O, Yakubu A, John RT. Plasmodium Parasitaemia among Pregnant Women Attending Antenatal Clinic in Sokoto, North Western Nigeria. Journal of Nursing Science 2015; 1(1):9-14.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Buhari Hauwa Ali, Erhabor Osaro, Imrana Sani, Abubakar Wase, Onuigwe Festus, Okwesili Augustine, Isaac Zama, Yakubu Abdulrahaman, Dallatu Kabiru, Yeldu Mohammed Haruna. Prevalence of Iron Deficiency Anaemia among blood donors in Sokoto, North Western, Nigeria. Journal </w:t>
            </w:r>
            <w:r w:rsidRPr="003C2ACC">
              <w:rPr>
                <w:rFonts w:ascii="Times New Roman" w:hAnsi="Times New Roman"/>
                <w:sz w:val="24"/>
                <w:szCs w:val="24"/>
              </w:rPr>
              <w:lastRenderedPageBreak/>
              <w:t xml:space="preserve">of Coastal Life Medicine 2015; 3(4):312-316.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Isah IZ, Abdulrahaman Y, Okwesili AN, Ikhuenbor DB, Aghedo F, Ibrahim M, Onuigwe FU, Buhari H, Ibrahim K, Erhabor O. Assessment of the effect of cigarette smoking on some coagulation parameters in Sokoto North Western Nigeria . Asian Journal of Science and Technology 2015</w:t>
            </w:r>
            <w:proofErr w:type="gramStart"/>
            <w:r w:rsidRPr="003C2ACC">
              <w:rPr>
                <w:rFonts w:ascii="Times New Roman" w:hAnsi="Times New Roman"/>
                <w:sz w:val="24"/>
                <w:szCs w:val="24"/>
              </w:rPr>
              <w:t>;6</w:t>
            </w:r>
            <w:proofErr w:type="gramEnd"/>
            <w:r w:rsidRPr="003C2ACC">
              <w:rPr>
                <w:rFonts w:ascii="Times New Roman" w:hAnsi="Times New Roman"/>
                <w:sz w:val="24"/>
                <w:szCs w:val="24"/>
              </w:rPr>
              <w:t xml:space="preserve">(1):1058-1061.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 Erhabor, A. Yakubu, I. Usman, A. W. Abubakar, H. Buhari, A. Okwesili, F. U. Onuigwe, Z. Isaac, K. Ibrahim, Y. Mainasara . The risk of transfusion –transmissible hepatitis c infection among blood donors in Sokoto, North Western Nigeria. Asian Journal of Science and Technology 2015; 6(2):1051-1057.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Yeldu, M. H., Makusidi, M. A., Mainasara, A. S., Usman, S. N., O. Erhabor. Assessment of haemodialysis adequacy among ESRD in Sokoto using urea reduction ratio and serum albumin concentration. Asian Journal of Science and Technology 2015; 6(2):1044-1050.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Onuigwe F. U, Udoma F. P, Dio A, Abdulrahaman Y, Erhabor O, Uchechukwu N. J. Platelet Count in Women with Pregnancy Induced Hypertension in Sokoto, North Western Nigeria. Research in Obstetrics and Gynaecology 2015; 3(1):1-4.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Okwesili A, Usman, Abubakar AW, Onuigue F, Erhabor O, Buhari H, Abdulrahaman Y, Isaac Z, Mainasara Y, Aghedo F, Ikhuenbor D, Yeldu MH, Dallatu MK, Mainasara AS, Gwarzo S. Prevalence of Transfusion -Transmissible Hepatitis B Infection among Blood Donors in Sokoto, North Western, Nigeria. Health Sciences Research 2014; 1(4):113-118.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Isaac Zama, Isah Balarabe Argungu, Ahmed Yakubu, John Rauta Taylor, Erhabor Osaro, Ukatu Suzette. Socio-demographic and obstetric factors associated with anaemia among pregnant women in Sokoto, North Western Nigeria. Health Sciences Research 2014; 1(5):119-126.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Babangida S, Onuigwe FU, Abdulrahaman Y, Isaac Zama, Adias TC, Ezimah ACU, Ibrahim K, Buhari H, Okwesili A, Ahmed M, Yeldu M, Bachaka SM, Yeldu MH. ABO and Rhesus D Blood groups’ distribution among students in Usmanu Danfodiyo University Sokoto, North Western Nigeria. Journal of Emergency Medicine 2014; 1(2):1-7.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Onuigwe Festus Uche, Babangida Samuel, Erhabor Osaro, Abdulrahaman Yakubu, Isaac Zama, Adias Teddy Charles, Ezimah Anthony, Ibrahim Kwaifa, Buhari Hauwa, Okwesili Augustine, Ahmed Marafa, Yeldu Mainasara, Bachaka Sanusi Musa, Yeldu Mohammed Haruna, Dallatu Kabiru . Prevalence of Some Haemoglobin Variants among Students of Usmanu Danfodiyo University, Sokoto, North Western Nigeria. International Journal of Clinical Medicine Research 2014; 1(4): 166-171.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Isaac Zama, Abdulrahaman Yakubu, Erhabor Osaro, Sadiya Usman, Liman Hamidu Mohammed, Aghedo Festus, Uko Emmanuel Kufre. Some Coagulation Profile among Patients with Renal Failure in Usmanu Danfodiyo University Teaching Hospital, Sokoto, Nigeria .International Journal of Clinical Medicine Research 2014;1(4): 161-165.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Buhari H, Usman I, Abubakar AW, Adias TC, Udomah F, </w:t>
            </w:r>
            <w:r w:rsidRPr="003C2ACC">
              <w:rPr>
                <w:rFonts w:ascii="Times New Roman" w:hAnsi="Times New Roman"/>
                <w:sz w:val="24"/>
                <w:szCs w:val="24"/>
              </w:rPr>
              <w:lastRenderedPageBreak/>
              <w:t>Abdulrahaman Y, Isaac Z, Onuigue F, Okwesili A, Ibrahim K, Ahmed M, Uko EK, Erhabor O, Aghedo F, Ikhuenbor D, Ibrahim S. Is there need for continued Donor Screening for Syphilis in Sokoto, North Western Nigeria? American Journal of Microbiology and Biotechnology 2014; 1(2):71-76.</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Osaro, Kabiru Salisu Adamu, Abdulrahaman Yakubu, Okwesili Augustine, Onuigwe F, Isaac ZI. Rh (E) phenotype among pregnant women in Sokoto, North Western Nigeria. American Journal of Pharm Tech Research 10/2014; 4(5):84-92.</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Usman Ismaila, Wase Abubakar, Buhari Hauwa, Abdulrahaman Yakubu, Onuigue Festus, Okwesili Augustine, Isaac Zama, Yeldu Muktar, Adias Teddy Charles, Marafa Ahmed, Ibrahim Kweifa, Uko Emmanuel, Udomah Frank, Yeldu Mohammed Haruna, Dallatu Kabiru, Aghedo Festus, Ikhuenbor Dorcas, Gwarzo Sani . Prevalence of transfusion- transmissible HIV infection among blood donors in Sokoto, North Western Nigeria. American Journal of Microbiology and Biotechnology 09/2014.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Ndakotsu Mohammed, Isaac Zama, Abdulrahaman Yakubu, Ikhuenbor Dorcas, Aghedo Festus, Ibrahim Kwaifa, Ibrahim Sani . Prevalence of P24 antigen among a cohort of HIV antibody negative blood donors in Sokoto, North Western Nigeria-the question of blood transfusion safety in Nigeria. Pan African Medical Journal 09/2014; 18. DOI:10.11604/pamj.2014.18.174.3449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Sani Imrana, Hauwa A. Buhari, Yakubu Abdulrahaman, Abubakar A. Wase, Dorcas Ikhuenbor, Festus Aghedo . Iron Deficiency among Blood Donors in Sokoto, North Western, Nigeria. Open Journal of Blood Diseases 09/2014; 4(03):33-42. DOI:10.4236/ojbd.2014.43005.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Mainasara AS, Isah BA, Ahmed AY, Erhabor O. Effect of Highly Active Antiretroviral Therapy (HAART) on </w:t>
            </w:r>
            <w:proofErr w:type="gramStart"/>
            <w:r w:rsidRPr="003C2ACC">
              <w:rPr>
                <w:rFonts w:ascii="Times New Roman" w:hAnsi="Times New Roman"/>
                <w:sz w:val="24"/>
                <w:szCs w:val="24"/>
              </w:rPr>
              <w:t>Renal</w:t>
            </w:r>
            <w:proofErr w:type="gramEnd"/>
            <w:r w:rsidRPr="003C2ACC">
              <w:rPr>
                <w:rFonts w:ascii="Times New Roman" w:hAnsi="Times New Roman"/>
                <w:sz w:val="24"/>
                <w:szCs w:val="24"/>
              </w:rPr>
              <w:t xml:space="preserve"> function among Persons Living With HIV and AIDS (PLWHA) in Sokoto, North Western Nigeria. American Journal of Pharmacy and Pharmacology 2014; 1(3) 23-27.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Adias Teddy </w:t>
            </w:r>
            <w:proofErr w:type="gramStart"/>
            <w:r w:rsidRPr="003C2ACC">
              <w:rPr>
                <w:rFonts w:ascii="Times New Roman" w:hAnsi="Times New Roman"/>
                <w:sz w:val="24"/>
                <w:szCs w:val="24"/>
              </w:rPr>
              <w:t>Charles .</w:t>
            </w:r>
            <w:proofErr w:type="gramEnd"/>
            <w:r w:rsidRPr="003C2ACC">
              <w:rPr>
                <w:rFonts w:ascii="Times New Roman" w:hAnsi="Times New Roman"/>
                <w:sz w:val="24"/>
                <w:szCs w:val="24"/>
              </w:rPr>
              <w:t xml:space="preserve"> Harmony in health sector: A requirement for effective healthcare delivery in Nigeria. Asian Pacific Journal of Tropical Biomedicine 08/2014; 7. DOI: 10.1016/S1995- 7645(14)60196-6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Imrana S., Buhari H., Abubakar W., Abdulrahaman Y., Isaac I. Z., Ahmed M., Yeldu M. H., Dallatu M. K., Mainasara A. Prevalence of Anaemia among Blood Donors in Sokoto, North Western, Nigeria. International Journal of Clinical Medicine Research 2014; 1(3): 85-89.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Imrana, S., A. Buhari, H., Abdulrahaman, Y., A. Wase, A., Ikhuenbor, D. and Aghedo, F. (2014) Iron Deficiency among Blood Donors in Sokoto, North Western, Nigeria. Open Journal of Blood Diseases 2014; 4, 33-42.</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Kabiru Salisu Adamu, Yakubu A, Shehu CE, Hassan M, Singh S. Rh (D) phenotype among pregnant women in Sokoto, North </w:t>
            </w:r>
            <w:r w:rsidRPr="003C2ACC">
              <w:rPr>
                <w:rFonts w:ascii="Times New Roman" w:hAnsi="Times New Roman"/>
                <w:sz w:val="24"/>
                <w:szCs w:val="24"/>
              </w:rPr>
              <w:lastRenderedPageBreak/>
              <w:t xml:space="preserve">Western Nigeria. Implications on haemolytic disease of the new-born and haemolytic transfusion reaction. Health Sciences Research 2014; 1(2): 19-24.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Okwesili AN, Hassan M, Malami AL, Ahmed Y. Lewis red cell phenotypes among pregnant women in Sokoto, North Western, Nigeria.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Mairo Hassan, Yusuf Bashir Alhaji, Ahmed Yakubu, Hauwa Buhari. Kidd blood group phenotypes among pregnant women in Sokoto, North Western Nigeria. Asian Pacific Journal of Tropical Biomedicine 07/2014; 7. DOI: 10.1016/S1995-7645(14)60215-7.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Mohammad Horo Jamilu, Ahmed HM, Ezimah </w:t>
            </w:r>
            <w:proofErr w:type="gramStart"/>
            <w:r w:rsidRPr="003C2ACC">
              <w:rPr>
                <w:rFonts w:ascii="Times New Roman" w:hAnsi="Times New Roman"/>
                <w:sz w:val="24"/>
                <w:szCs w:val="24"/>
              </w:rPr>
              <w:t>ACU .</w:t>
            </w:r>
            <w:proofErr w:type="gramEnd"/>
            <w:r w:rsidRPr="003C2ACC">
              <w:rPr>
                <w:rFonts w:ascii="Times New Roman" w:hAnsi="Times New Roman"/>
                <w:sz w:val="24"/>
                <w:szCs w:val="24"/>
              </w:rPr>
              <w:t xml:space="preserve"> Effect of Plasmodium Parasitaemia on some Haematological parameters in Children living in Sokoto, North Western, Nigeria. International Journal of Clinical Medicine Research 2014</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(2): 57-64.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Mohammad HJ, Onuigue FU, Abdulrahaman Y, Ezimah AC. Anaemia and thrombocytopenia among malaria parasitized Children in Sokoto, North Western </w:t>
            </w:r>
            <w:proofErr w:type="gramStart"/>
            <w:r w:rsidRPr="003C2ACC">
              <w:rPr>
                <w:rFonts w:ascii="Times New Roman" w:hAnsi="Times New Roman"/>
                <w:sz w:val="24"/>
                <w:szCs w:val="24"/>
              </w:rPr>
              <w:t>Nigeria .</w:t>
            </w:r>
            <w:proofErr w:type="gramEnd"/>
            <w:r w:rsidRPr="003C2ACC">
              <w:rPr>
                <w:rFonts w:ascii="Times New Roman" w:hAnsi="Times New Roman"/>
                <w:sz w:val="24"/>
                <w:szCs w:val="24"/>
              </w:rPr>
              <w:t xml:space="preserve"> Haematology and Blood Transfusion 06/2014; 2(2):1020.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 Erhabor, CE Shehu, YB Alhaji, A </w:t>
            </w:r>
            <w:proofErr w:type="gramStart"/>
            <w:r w:rsidRPr="003C2ACC">
              <w:rPr>
                <w:rFonts w:ascii="Times New Roman" w:hAnsi="Times New Roman"/>
                <w:sz w:val="24"/>
                <w:szCs w:val="24"/>
              </w:rPr>
              <w:t>Yakubu .</w:t>
            </w:r>
            <w:proofErr w:type="gramEnd"/>
            <w:r w:rsidRPr="003C2ACC">
              <w:rPr>
                <w:rFonts w:ascii="Times New Roman" w:hAnsi="Times New Roman"/>
                <w:sz w:val="24"/>
                <w:szCs w:val="24"/>
              </w:rPr>
              <w:t xml:space="preserve"> Duffy Red Cell Phenotypes among Pregnant Women in Sokoto, North Western Nigeria. J Blood Disorders Transf 5:223.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10.4172/2155-9864.1000223.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Isaac IZ, Kaoje AU, John RT, Suleiman SA. Assessment of Some Coagulation Parameters among Clients on Hormonal Contraceptive in a Tertiary Health Facility in Sokoto, North Western, Nigeria. J Hematol Thrombo Dis 2:139.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10.4172/2329-8790.1000139.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Chima </w:t>
            </w:r>
            <w:proofErr w:type="gramStart"/>
            <w:r w:rsidRPr="003C2ACC">
              <w:rPr>
                <w:rFonts w:ascii="Times New Roman" w:hAnsi="Times New Roman"/>
                <w:sz w:val="24"/>
                <w:szCs w:val="24"/>
              </w:rPr>
              <w:t>Njemanze .</w:t>
            </w:r>
            <w:proofErr w:type="gramEnd"/>
            <w:r w:rsidRPr="003C2ACC">
              <w:rPr>
                <w:rFonts w:ascii="Times New Roman" w:hAnsi="Times New Roman"/>
                <w:sz w:val="24"/>
                <w:szCs w:val="24"/>
              </w:rPr>
              <w:t xml:space="preserve"> Challenges of a negative work load and implications on morale, productivity and quality of service delivered in NHS Laboratories in England. Asian Pac J Trop Biomed 2014; 4(6): 421–429.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Abdulrahaman Y., Yeldu M. H., Dallatu M. K., Erhabor O. Hepcidin expression by THP-1cells upon stimulation with Pam2 via TLR2/6. International Journal of Clinical Medicine Research 2014; .1(3): 72-80.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Kabiru, S.A., Abdulrahaman, Y., Isaac, Z., Onuigue, F., Kweifa, I., Buhari, H., Okwesili, A., Yakubu, A., Shehu, C.E., Hassan, M., Singh, S., Yeldu, M.H., Gwarzo, S. Rh (C) Phenotype </w:t>
            </w:r>
            <w:proofErr w:type="gramStart"/>
            <w:r w:rsidRPr="003C2ACC">
              <w:rPr>
                <w:rFonts w:ascii="Times New Roman" w:hAnsi="Times New Roman"/>
                <w:sz w:val="24"/>
                <w:szCs w:val="24"/>
              </w:rPr>
              <w:t>Among</w:t>
            </w:r>
            <w:proofErr w:type="gramEnd"/>
            <w:r w:rsidRPr="003C2ACC">
              <w:rPr>
                <w:rFonts w:ascii="Times New Roman" w:hAnsi="Times New Roman"/>
                <w:sz w:val="24"/>
                <w:szCs w:val="24"/>
              </w:rPr>
              <w:t xml:space="preserve"> Pregnant Women in Sokoto, North Western Nigeria. Jacob Journal Emergency Medicine</w:t>
            </w:r>
            <w:proofErr w:type="gramStart"/>
            <w:r w:rsidRPr="003C2ACC">
              <w:rPr>
                <w:rFonts w:ascii="Times New Roman" w:hAnsi="Times New Roman"/>
                <w:sz w:val="24"/>
                <w:szCs w:val="24"/>
              </w:rPr>
              <w:t>;2015</w:t>
            </w:r>
            <w:proofErr w:type="gramEnd"/>
            <w:r w:rsidRPr="003C2ACC">
              <w:rPr>
                <w:rFonts w:ascii="Times New Roman" w:hAnsi="Times New Roman"/>
                <w:sz w:val="24"/>
                <w:szCs w:val="24"/>
              </w:rPr>
              <w:t xml:space="preserve">, 1(2): 012.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Isaac, Z., Mainasara, A.S., Shehu, R.A., Iwueke, I.P., Aghedo, F., Ikhuenbor, D., Uko, E.K., Igbineweka, O.O. Prostate Specific Antigen (PSA) Screening among Apparently Healthy Men of African Descent in Sokoto, North Western, Nigeria. International Blood Research &amp; Reviews 2014; 2(1): 37-47.</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Isah, I. Z., Abdulrahaman, Y., Okwesili, A. N., Ikhuenbor, D. B., Aghedo, F., Ibrahim, M., Onuigwe, F. U., Buhari, H., Ibrahim, K. Erhabor, O. Assessment of the effect of Cigarette Smoking on some coagulation </w:t>
            </w:r>
            <w:r w:rsidRPr="003C2ACC">
              <w:rPr>
                <w:rFonts w:ascii="Times New Roman" w:hAnsi="Times New Roman"/>
                <w:sz w:val="24"/>
                <w:szCs w:val="24"/>
              </w:rPr>
              <w:lastRenderedPageBreak/>
              <w:t xml:space="preserve">parameters in Sokoto North Western Nigeria. Asian Journal of Science and Technology 2015:6 (02):1058-1061.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Azuonwu, O., Erhabor, O., Azuonwu, G., Egenti, N. Screening for HBsAg and HCV Antibodies among Military Personnel in the Niger Delta of Nigeria. Jacobs Journal of Emergency Medicine; 2015, 1(2): 008.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Uko, E. K., Erhabor, O., Bashiru, G. A., Isaac, I. Z., Abdulrahaman, Y., Aghedo, F., Ikhuenbor, D. B., Iwueke, I. P., Adias, T. C. and Igbineweka, O. O. Some Haematological Indices Among Petrol Station Attendants Occupationally Exposed to Premium Motor Spirit in Sokoto, North Western, Nigeria. Journal of International Research in Medical and Pharmaceutical Sciences 2015; 4(2): 53-58.</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Yakubu, A., Usman, I., Abubakar, A. W., Buhari, H., Okwesili, A., Onuigwe, F.U., Isaac, Z., Ibrahim, K. and Mainasara, Y. The Risk of Transfusion –Transmissible Hepatitis C Infection </w:t>
            </w:r>
            <w:proofErr w:type="gramStart"/>
            <w:r w:rsidRPr="003C2ACC">
              <w:rPr>
                <w:rFonts w:ascii="Times New Roman" w:hAnsi="Times New Roman"/>
                <w:sz w:val="24"/>
                <w:szCs w:val="24"/>
              </w:rPr>
              <w:t>Among</w:t>
            </w:r>
            <w:proofErr w:type="gramEnd"/>
            <w:r w:rsidRPr="003C2ACC">
              <w:rPr>
                <w:rFonts w:ascii="Times New Roman" w:hAnsi="Times New Roman"/>
                <w:sz w:val="24"/>
                <w:szCs w:val="24"/>
              </w:rPr>
              <w:t xml:space="preserve"> Blood Donors in Sokoto, North Western Nigeria. Asian Journal of Science and Technology 2015</w:t>
            </w:r>
            <w:proofErr w:type="gramStart"/>
            <w:r w:rsidRPr="003C2ACC">
              <w:rPr>
                <w:rFonts w:ascii="Times New Roman" w:hAnsi="Times New Roman"/>
                <w:sz w:val="24"/>
                <w:szCs w:val="24"/>
              </w:rPr>
              <w:t>;6</w:t>
            </w:r>
            <w:proofErr w:type="gramEnd"/>
            <w:r w:rsidRPr="003C2ACC">
              <w:rPr>
                <w:rFonts w:ascii="Times New Roman" w:hAnsi="Times New Roman"/>
                <w:sz w:val="24"/>
                <w:szCs w:val="24"/>
              </w:rPr>
              <w:t xml:space="preserve">(02):1051-1057.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Onuigwe, F.U., Udoma, F.P., Dio, A., Abdulrahaman, Y., Erhabor, O., Uchechukwu N.J. Platelet Count in Women with Pregnancy Induced Hypertension in Sokoto, North Western Nigeria. Research in Obstetrics and Gynecology 2015; 3(1): 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Udomah, F.P., Isaac, I.Z., Aliyu, N., Erhabor, O., Ahmed, M.H., Yakubu, A., Hassan, M. and John, R.T. Haemoglobin Electrophoretic Patterns, ABO and Rhesus D Blood Groups Distribution among Antenatal Women in Sokoto, Nigeria. Obstetrics and Gynecology Cases Review 2015; 2:034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Okwesili, A.N., Hassan, J., Erhabor, O., Abdulrhaman, Y., Uko, E.K., Udomah, F. Hepatitis B immunity status of Biomedical Students in Usmanu Danfodiyo University Sokoto, North Western Nigeria. American Journal of PharmTech Research 2015; 5(2):455-464.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Udomah, F.P., Isaac, I.Z., Lukman, I., Nwobodo, D., Erhabor, O., Abdulrahaman, Y., John, R. T. Plasmodium Parasitaemia Among Pregnant Women Attending Antenatal Clinic in Sokoto, North Western Nigeria. Journal of Nursing Science 2015; 1(1): 9-14.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Okwesili, A.N., Onuigwe, F.U., Ibrahim, K., Buhari, H., Ibrahim, A., Jafarua, H., Erhabor, O., Onuigwe, F.U., Isaac, Z., Ahmed, M.H., Mainasara, M.Y., Adias, T.C., Yeldu, M.H., Uko, E.K. and Udomah F. Prevalence of Hepatitis B surface antigen among biomedical students of African descent in Usmanu Danfodiyo University, Sokoto, Nigeria. Human Antibodies; 23 (2014/2015): 57–62.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Buhari, H.A., Erhabor, O., Imrana, S., Abubakar, W., Onuigwe, F., Okwesili, A., Isaac, Z., Abdulrahaman, Y., Dallatu, K., Yeldu, M.H. Prevalence of iron deficiency anaemia among blood donors in Sokoto, North Western, Nigeria. Journal of Coastal Life Medicine 2015; 3(4): 312-316.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Udomah, F.P., Isah, I.Z., Hassan, M., John, R.T., Erhabor, O., Abdulrahaman, Y., Isha’q, Z.I., Buhari, H., Ibrahim, K., Okwesili, A., </w:t>
            </w:r>
            <w:r w:rsidRPr="003C2ACC">
              <w:rPr>
                <w:rFonts w:ascii="Times New Roman" w:hAnsi="Times New Roman"/>
                <w:sz w:val="24"/>
                <w:szCs w:val="24"/>
              </w:rPr>
              <w:lastRenderedPageBreak/>
              <w:t xml:space="preserve">Onuigwe, F.U., Ibrahim, A., Marafa, A. D-dimer Levels Among Pregnant Women of African Descent Attending Antenatal Clinic in a Tertiary Hospital in Sokoto, North Western Nigeria. Jacobs Journal of Haematology 2015; 1(1): 008. </w:t>
            </w:r>
          </w:p>
          <w:p w:rsidR="006B43DE" w:rsidRPr="00040BF5"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Malami, A.L., Zama, I., Ahmed, Y., Hassan, M. Distribution of Kell phenotype among pregnant women in Sokoto, North Western Nigeria. Pan African Medical Journal 2015; 21:301. </w:t>
            </w:r>
            <w:r>
              <w:t xml:space="preserve"> </w:t>
            </w:r>
            <w:hyperlink r:id="rId13" w:history="1">
              <w:r w:rsidRPr="00040785">
                <w:rPr>
                  <w:rStyle w:val="Hyperlink"/>
                  <w:rFonts w:ascii="Times New Roman" w:hAnsi="Times New Roman"/>
                  <w:sz w:val="24"/>
                  <w:szCs w:val="24"/>
                </w:rPr>
                <w:t>https://www.researchgate.net/publication/355587382_Distribution_of_Kell_phenotype_among_pregnant_women_in_Sokoto_North_Western_Nigeria?_tp=eyJjb250ZXh0Ijp7ImZpcnN0UGFnZSI6Il9kaXJlY3QiLCJwYWdlIjoicHJvZmlsZSIsInByZXZpb3VzUGFnZSI6Il9kaXJlY3QifX0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22718E"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Imoru, M., Buhari, H., Erhabor, O. Effect of Socio-Demographic Variables on the Prevalence of Anaemia </w:t>
            </w:r>
            <w:proofErr w:type="gramStart"/>
            <w:r w:rsidRPr="003C2ACC">
              <w:rPr>
                <w:rFonts w:ascii="Times New Roman" w:hAnsi="Times New Roman"/>
                <w:sz w:val="24"/>
                <w:szCs w:val="24"/>
              </w:rPr>
              <w:t>Among</w:t>
            </w:r>
            <w:proofErr w:type="gramEnd"/>
            <w:r w:rsidRPr="003C2ACC">
              <w:rPr>
                <w:rFonts w:ascii="Times New Roman" w:hAnsi="Times New Roman"/>
                <w:sz w:val="24"/>
                <w:szCs w:val="24"/>
              </w:rPr>
              <w:t xml:space="preserve"> Pregnant Women in Sokoto, Nigeria. Jacobs Journal of Emergency Medicine 2016; 3(4): 034. </w:t>
            </w:r>
            <w:r>
              <w:t xml:space="preserve"> </w:t>
            </w:r>
            <w:hyperlink r:id="rId14" w:history="1">
              <w:r w:rsidRPr="00040785">
                <w:rPr>
                  <w:rStyle w:val="Hyperlink"/>
                  <w:rFonts w:ascii="Times New Roman" w:hAnsi="Times New Roman"/>
                  <w:sz w:val="24"/>
                  <w:szCs w:val="24"/>
                </w:rPr>
                <w:t>https://www.researchgate.net/publication/310239504_Effect_of_Socio-Demographic_Variables_on_the_Prevalence_of_Anaemia_Among_Pregnant_Women_in_Sokoto_Nigeria?_tp=eyJjb250ZXh0Ijp7ImZpcnN0UGFnZSI6InByb2ZpbGUiLCJwYWdlIjoicHJvZmlsZSJ9fQ</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Okwesili, A, Ibrahim, K., Nnadi, D.C., Barnabas, B., Abdulrahaman, Y., Buhari, H., Udomah, F.A., Imoru, M., Egenti, B.N., Erhabor, O. Fibrinogen Levels Among Pregnant Women of African Descent in Sokoto North Western Nigeria. Frontiers of Biomedical Sciences 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(2):7-11.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Isaac, I.Z., Imoru, M., Udomah, F.P., Erhabor, O., John, R.T., McAnthony, I. Prevalence of Immune Antibodies against red cell among TB Patients in Sokoto, North Western Nigeria. Pyrex Journal of Biomedical Research 2016</w:t>
            </w:r>
            <w:proofErr w:type="gramStart"/>
            <w:r w:rsidRPr="003C2ACC">
              <w:rPr>
                <w:rFonts w:ascii="Times New Roman" w:hAnsi="Times New Roman"/>
                <w:sz w:val="24"/>
                <w:szCs w:val="24"/>
              </w:rPr>
              <w:t>;2</w:t>
            </w:r>
            <w:proofErr w:type="gramEnd"/>
            <w:r w:rsidRPr="003C2ACC">
              <w:rPr>
                <w:rFonts w:ascii="Times New Roman" w:hAnsi="Times New Roman"/>
                <w:sz w:val="24"/>
                <w:szCs w:val="24"/>
              </w:rPr>
              <w:t>(4):20-24.</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Abdulrahaman, Y., Egenti, B.N., Buhari, H., Fredricks, C., Adias, T.C., Echonwere, B., Okara, G.C. Strategic Business Planning is key to effective Diagnosis and Management of Blood Disorders in Developing Countries. Journal of Blood Disorders and Transfusion 2016; 7:3.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Udomah, F.P., Jobbi, Y.D., Isah, I.Z., Abdulrahaman, Y., Onuigwe, F., Egenti, B.N., Musa, B., Erhabor, O. Cytomegalovirus infection among Blood Donors in Usmanu Danfodiyo University Teaching Hospital Sokoto, Nigeria. American Journal of PharmTech Research 2016; 6(2):321-334.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Demicheli, R., Erhabor, O., Retsky, M., Patrice, F., Jayant, V., Bello, O. Protocol for a Randomised, multicentre, double blinded phase III study of Perioperative Ketorolac in Women of African Descent with Operable Breast Cancer. Jacobs Journal of Internal Medicine 2016; 2(1): 017.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Buhari, H., Imoru, M., Erhabor, O. Anaemia in Pregnant Women of Sokoto Residents in North Western Nigeria. Journal of Blood Disorders and Transfusion 2016;7(5):100036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lastRenderedPageBreak/>
              <w:t xml:space="preserve">Erhabor, O., Shehu, C.E., Alhaji, Y.B. and Yakubu, A. Duffy Red Cell Phenotypes among Pregnant Women in Sokoto, North Western Nigeria. Journal of Blood Disorders and Transfusion 2016; 5: 223.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10.4172/2155-9864.1000223.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Romano Demicheli, Erhabor Osaro, Michael Retsky, Forget Patrice, Vaidya Jayant S, Bello SO. Protocol for A Randomised, Multicentre, Double Blinded Phase III Study of Perioperative Ketorolac in Women of African Descent with Operable Breast Cancer. J J Intern Medicine. 2016, 2(1): 017. </w:t>
            </w:r>
          </w:p>
          <w:p w:rsidR="006B43DE" w:rsidRPr="00320AC3"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Ibrahim, K., Isah, N., Abdulrahaman, Y., Zama, I., Buhari, H., Onuigwe, U.F., Ibrahim, B.A., Ahmed, M., Okwesili, A., Imoru, M., Udomah, F.A., Hassan, M., Ian-Gobo, M., Echonwere, B., Egenti, B.N. and Fredrick ,C. Ferritin Level in Pre and Postmenopausal Women Attending Usmanu Danfodiyo University Teaching Hospital Sokoto. Haematol Int J, 2017; 1(2): 000110. </w:t>
            </w:r>
            <w:r>
              <w:t xml:space="preserve"> </w:t>
            </w:r>
            <w:r w:rsidRPr="00320AC3">
              <w:rPr>
                <w:rFonts w:ascii="Times New Roman" w:hAnsi="Times New Roman"/>
                <w:sz w:val="24"/>
                <w:szCs w:val="24"/>
              </w:rPr>
              <w:t>DOI: 10.23880/HIJ-16000110</w:t>
            </w:r>
          </w:p>
          <w:p w:rsidR="006B43DE" w:rsidRPr="003C2ACC" w:rsidRDefault="006B43DE" w:rsidP="00F95EC8">
            <w:pPr>
              <w:pStyle w:val="ListParagraph"/>
              <w:rPr>
                <w:rFonts w:ascii="Times New Roman" w:hAnsi="Times New Roman"/>
                <w:b/>
                <w:sz w:val="24"/>
                <w:szCs w:val="24"/>
              </w:rPr>
            </w:pP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Garba A, Ibrahim KK, Erhabor O and Asokan C. Lead Content of Three Common Suya Meats Sold on Major Streets in Sokoto Metropolis, Nigeria. BAOJ Med Nursing, 2017; 3: 045. </w:t>
            </w:r>
            <w:r>
              <w:t xml:space="preserve"> </w:t>
            </w:r>
            <w:hyperlink r:id="rId15" w:history="1">
              <w:r w:rsidRPr="00040785">
                <w:rPr>
                  <w:rStyle w:val="Hyperlink"/>
                  <w:rFonts w:ascii="Times New Roman" w:hAnsi="Times New Roman"/>
                  <w:sz w:val="24"/>
                  <w:szCs w:val="24"/>
                </w:rPr>
                <w:t>https://www.researchgate.net/publication/320189556_Lead_Content_of_Three_Common_Suya_Meats_Sold_on_Major_Streets_in_Sokoto_Metropolis_Nigeria?_tp=eyJjb250ZXh0Ijp7ImZpcnN0UGFnZSI6InByb2ZpbGUiLCJwYWdlIjoicHJvZmlsZSJ9fQ</w:t>
              </w:r>
            </w:hyperlink>
          </w:p>
          <w:p w:rsidR="006B43DE" w:rsidRPr="003C2ACC" w:rsidRDefault="006B43DE" w:rsidP="00F95EC8">
            <w:pPr>
              <w:pStyle w:val="ListParagraph"/>
              <w:rPr>
                <w:rFonts w:ascii="Times New Roman" w:hAnsi="Times New Roman"/>
                <w:b/>
                <w:sz w:val="24"/>
                <w:szCs w:val="24"/>
              </w:rPr>
            </w:pP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Osaro, Kabiru Muhammad, Abdulrahaman Yakubu, Isaac Zama, Jiya NM, Knox Van Dyke and Egenti Nonye. Serum Nitric Oxide Levels among Pre- School Children of African Descent with Malaria in Sokoto, Nigeria. EC Paediatrics, 2017</w:t>
            </w:r>
            <w:proofErr w:type="gramStart"/>
            <w:r w:rsidRPr="003C2ACC">
              <w:rPr>
                <w:rFonts w:ascii="Times New Roman" w:hAnsi="Times New Roman"/>
                <w:sz w:val="24"/>
                <w:szCs w:val="24"/>
              </w:rPr>
              <w:t>;5</w:t>
            </w:r>
            <w:proofErr w:type="gramEnd"/>
            <w:r w:rsidRPr="003C2ACC">
              <w:rPr>
                <w:rFonts w:ascii="Times New Roman" w:hAnsi="Times New Roman"/>
                <w:sz w:val="24"/>
                <w:szCs w:val="24"/>
              </w:rPr>
              <w:t xml:space="preserve">(4): 97-107. </w:t>
            </w:r>
            <w:r>
              <w:t xml:space="preserve"> </w:t>
            </w:r>
            <w:hyperlink r:id="rId16" w:history="1">
              <w:r w:rsidRPr="00040785">
                <w:rPr>
                  <w:rStyle w:val="Hyperlink"/>
                  <w:rFonts w:ascii="Times New Roman" w:hAnsi="Times New Roman"/>
                  <w:sz w:val="24"/>
                  <w:szCs w:val="24"/>
                </w:rPr>
                <w:t>https://www.researchgate.net/publication/319723570_Serum_Nitric_Oxide_Levels_among_Pre-_School_Children_of_African_Descent_with_Malaria_in_Sokoto_Nigeria</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Isaac Zama, Saleh Ribah Ati, Erhabor Osaro. Haemolytic Disease of the Foetus and New Born Due to ABO Blood Group Incompatibility between Mother and their Babies in Specialist Hospital Sokoto, Nigeria. SF Obste Heal J, 2017</w:t>
            </w:r>
            <w:proofErr w:type="gramStart"/>
            <w:r w:rsidRPr="003C2ACC">
              <w:rPr>
                <w:rFonts w:ascii="Times New Roman" w:hAnsi="Times New Roman"/>
                <w:sz w:val="24"/>
                <w:szCs w:val="24"/>
              </w:rPr>
              <w:t>;1:2</w:t>
            </w:r>
            <w:proofErr w:type="gramEnd"/>
            <w:r w:rsidRPr="003C2ACC">
              <w:rPr>
                <w:rFonts w:ascii="Times New Roman" w:hAnsi="Times New Roman"/>
                <w:sz w:val="24"/>
                <w:szCs w:val="24"/>
              </w:rPr>
              <w:t xml:space="preserve">. </w:t>
            </w: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Kabiru, M., Erhabor, O., Isaac, Z., Jiya, N.M., Knox, Van D., Abdulrahaman, Y. and Egenti, N. Hypoarginaemia among Pre- School Children of African Descent with Plasmodium Falciparum Malaria. Haematol Int J 2017; 1(1): 000102. </w:t>
            </w:r>
            <w:r>
              <w:t xml:space="preserve"> </w:t>
            </w:r>
            <w:r w:rsidRPr="002F2E2F">
              <w:rPr>
                <w:rFonts w:ascii="Times New Roman" w:hAnsi="Times New Roman"/>
                <w:sz w:val="24"/>
                <w:szCs w:val="24"/>
              </w:rPr>
              <w:t>DOI: 10.23880/HIJ-16000102</w:t>
            </w:r>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Abdulkadir, S., Erhabor, O., Isa, I.Z., Abubakar, I. L- Arginine and Nitric Oxide Levels Among Diabetic Patient in Sokoto, Nigeria. BJMLS, 2017; 2(1): 151 – 155.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Kabiru Muhammad, Abdulrahaman Yakubu, Isaac Zama, Jiya NM, Knox Van Dyke and Egenti Nonye. Serum Nitric Oxide </w:t>
            </w:r>
            <w:r w:rsidRPr="003C2ACC">
              <w:rPr>
                <w:rFonts w:ascii="Times New Roman" w:hAnsi="Times New Roman"/>
                <w:sz w:val="24"/>
                <w:szCs w:val="24"/>
              </w:rPr>
              <w:lastRenderedPageBreak/>
              <w:t xml:space="preserve">Levels among Pre- School Children of African Descent with Malaria in Sokoto, Nigeria. EC Paediatrics 5.4 (2017): 97-107. </w:t>
            </w:r>
          </w:p>
          <w:p w:rsidR="006B43DE" w:rsidRPr="00320AC3"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Isaac, I.Z., Erhabor, O., Adias, T.C., Isezuo, S.A., Imoru, M., Udomah F.P., Ahmad H.M. Makusidi, M., John R.T. Prevalence of Clinically Significant Alloantibodies among Transfusion Requiring Patients in a Tertiary Hospital in Sokoto, Nigeria. International Blood Research &amp; Reviews, 2017</w:t>
            </w:r>
            <w:proofErr w:type="gramStart"/>
            <w:r w:rsidRPr="003C2ACC">
              <w:rPr>
                <w:rFonts w:ascii="Times New Roman" w:hAnsi="Times New Roman"/>
                <w:sz w:val="24"/>
                <w:szCs w:val="24"/>
              </w:rPr>
              <w:t>;7</w:t>
            </w:r>
            <w:proofErr w:type="gramEnd"/>
            <w:r w:rsidRPr="003C2ACC">
              <w:rPr>
                <w:rFonts w:ascii="Times New Roman" w:hAnsi="Times New Roman"/>
                <w:sz w:val="24"/>
                <w:szCs w:val="24"/>
              </w:rPr>
              <w:t xml:space="preserve">(4): 1-9. </w:t>
            </w:r>
            <w:r>
              <w:t xml:space="preserve"> </w:t>
            </w:r>
            <w:r w:rsidRPr="00320AC3">
              <w:rPr>
                <w:rFonts w:ascii="Times New Roman" w:hAnsi="Times New Roman"/>
                <w:sz w:val="24"/>
                <w:szCs w:val="24"/>
              </w:rPr>
              <w:t>DOI: 10.9734/IBRR/2017/29073</w:t>
            </w:r>
          </w:p>
          <w:p w:rsidR="006B43DE" w:rsidRPr="003C2ACC" w:rsidRDefault="006B43DE" w:rsidP="00F95EC8">
            <w:pPr>
              <w:pStyle w:val="ListParagraph"/>
              <w:rPr>
                <w:rFonts w:ascii="Times New Roman" w:hAnsi="Times New Roman"/>
                <w:b/>
                <w:sz w:val="24"/>
                <w:szCs w:val="24"/>
              </w:rPr>
            </w:pP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David Barnabas, Blessing, Abdulrahman, Yakubu, Haruna Yeldu Mohammed, Isah Zama, Isaac, Udomah, Frank, Imoru, Momodu, Okwesili, Augustine, Hauwa, Buhari, Onuigwe, Festus, Ibrahim, Khurram, Ibrahim, Aliyu, Erhabor, Osaro, Nnadi, Daniel, Ikhuenbor, Dorcas, Aghedo, Festus, Ikechukwu, Iwueke. Thrombin Levels among Pregnant Women of African Descent in Sokoto, North Western Nigeria. JOJ Nurse Health Care, 2017; 2(4): JOJNHC.MS.ID.555593. </w:t>
            </w:r>
            <w:r>
              <w:t xml:space="preserve"> </w:t>
            </w:r>
            <w:r w:rsidRPr="002F2E2F">
              <w:rPr>
                <w:rFonts w:ascii="Times New Roman" w:hAnsi="Times New Roman"/>
                <w:sz w:val="24"/>
                <w:szCs w:val="24"/>
              </w:rPr>
              <w:t>DOI: 10.19080/JOJNHC.2017.02.555593</w:t>
            </w:r>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Imoru M, Abdulkadir S, Yahaya IS, Erhabor Osaro. Assessment of Some Haematological and Biochemical Parameters of Family Replacement Blood Donors in Gusau, Nigeria. Int J Blood Dis Dis. 2018; 2(1): 001-004. </w:t>
            </w:r>
          </w:p>
          <w:p w:rsidR="006B43DE" w:rsidRPr="00501639"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Orighomisan Otunuya, Tosan Erhabor, Van Dike Knox and Teddy Charles Adias .Anaemia and Thrombocytopenia among Children of African Descent with Acute Plasmodium Falciparum Malaria in Sokoto, North Western Nigeria. BAOJ Med Nursing, 2018; 4: 051. </w:t>
            </w:r>
            <w:r>
              <w:rPr>
                <w:rFonts w:ascii="Times New Roman" w:hAnsi="Times New Roman"/>
                <w:sz w:val="24"/>
                <w:szCs w:val="24"/>
              </w:rPr>
              <w:t xml:space="preserve"> </w:t>
            </w:r>
            <w:r>
              <w:t xml:space="preserve"> </w:t>
            </w:r>
            <w:hyperlink r:id="rId17" w:history="1">
              <w:r w:rsidRPr="00040785">
                <w:rPr>
                  <w:rStyle w:val="Hyperlink"/>
                  <w:rFonts w:ascii="Times New Roman" w:hAnsi="Times New Roman"/>
                  <w:sz w:val="24"/>
                  <w:szCs w:val="24"/>
                </w:rPr>
                <w:t>https://www.researchgate.net/publication/324687495_Anaemia_and_Thrombocytopenia_among_Children_of_African_Descent_with_Acute_Plasmodium_falciparum_Malaria_in_Sokoto_North_Western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Orighomisan Otunuya, Tosan Erhabor, Van Dike Knox and Teddy Charles Adias (2018) Anaemia and Thrombocytopenia among Children of African Descent with Acute Plasmodium Falciparum Malaria in Sokoto, North Western Nigeria. BAOJ Med Nursing 4: 051.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Imoru M, Abdulkadir S, Yahaya IS, Erhabor Osaro. Assessment of Some Haematological and Biochemical Parameters of Family Replacement Blood Donors in Gusau, Nigeria. Int J Blood Dis Dis. 2018; 2(1): 001-004. </w:t>
            </w:r>
          </w:p>
          <w:p w:rsidR="006B43DE" w:rsidRPr="00501639"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Orighomisan, Otunuya, Tosan, Erhabor, Van Dyke, Knox, Adias, Teddy. Serum Ascorbic Acid Levels Among Children of African Descent with Acute Plasmodium Falciparum Malaria in Sokoto, North Western Nigeria. SF Obstet Women Health J, 2018; 2:1. </w:t>
            </w:r>
            <w:r>
              <w:t xml:space="preserve"> </w:t>
            </w:r>
            <w:hyperlink r:id="rId18" w:history="1">
              <w:r w:rsidRPr="00040785">
                <w:rPr>
                  <w:rStyle w:val="Hyperlink"/>
                  <w:rFonts w:ascii="Times New Roman" w:hAnsi="Times New Roman"/>
                  <w:sz w:val="24"/>
                  <w:szCs w:val="24"/>
                </w:rPr>
                <w:t>https://www.researchgate.net/publication/323959792_Serum_Ascorbic_Acid_Levels_among_Children_of_African_Descent_with_Acute_Plasmodium_falciparum_Malaria_in_Sokoto_North_Western_Nigeria</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Abubakar, S., Erhabor, Osaro, Issac, I., Ibrahim, Aliyu, Knox, Van </w:t>
            </w:r>
            <w:r w:rsidRPr="003C2ACC">
              <w:rPr>
                <w:rFonts w:ascii="Times New Roman" w:hAnsi="Times New Roman"/>
                <w:sz w:val="24"/>
                <w:szCs w:val="24"/>
              </w:rPr>
              <w:lastRenderedPageBreak/>
              <w:t>Dyke, Yuguda, Saleh, Girei, A., Adamu, S., Saidu, A., Bello, M., Tilako, B. L- Arginine and Nitric Oxide Levels among Children with Sickle Cell Disease in a Steady State in Federal Teaching Hospital Gombe, Northeastern Nigeria. International Blood Research and Reviews, 2018</w:t>
            </w:r>
            <w:proofErr w:type="gramStart"/>
            <w:r w:rsidRPr="003C2ACC">
              <w:rPr>
                <w:rFonts w:ascii="Times New Roman" w:hAnsi="Times New Roman"/>
                <w:sz w:val="24"/>
                <w:szCs w:val="24"/>
              </w:rPr>
              <w:t>;8</w:t>
            </w:r>
            <w:proofErr w:type="gramEnd"/>
            <w:r w:rsidRPr="003C2ACC">
              <w:rPr>
                <w:rFonts w:ascii="Times New Roman" w:hAnsi="Times New Roman"/>
                <w:sz w:val="24"/>
                <w:szCs w:val="24"/>
              </w:rPr>
              <w:t xml:space="preserve">(1): 1-7.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Mbata Emmanuel Chinoye, Retsky Michael, Erhabor Tosan. Hypovitaminosis C among Women of African Descent with Breast Cancer in Sokoto, North-Western Nigeria: Case for Ascorbic Acid Supplementation. International Journal of Clinical Medicine Research, 2018; 5(1): 1-6. </w:t>
            </w:r>
          </w:p>
          <w:p w:rsidR="006B43DE" w:rsidRPr="00320AC3"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Mbata, E.C., Retsky, M., Erhabor, T. and Adias, T.C. Some full blood count parameters among women of African descent with breast cancer in Sokoto, North Western Nigeria. Journal of Pregnancy and Reproduction, 2018</w:t>
            </w:r>
            <w:proofErr w:type="gramStart"/>
            <w:r w:rsidRPr="003C2ACC">
              <w:rPr>
                <w:rFonts w:ascii="Times New Roman" w:hAnsi="Times New Roman"/>
                <w:sz w:val="24"/>
                <w:szCs w:val="24"/>
              </w:rPr>
              <w:t>;2</w:t>
            </w:r>
            <w:proofErr w:type="gramEnd"/>
            <w:r w:rsidRPr="003C2ACC">
              <w:rPr>
                <w:rFonts w:ascii="Times New Roman" w:hAnsi="Times New Roman"/>
                <w:sz w:val="24"/>
                <w:szCs w:val="24"/>
              </w:rPr>
              <w:t>(1):1-6.</w:t>
            </w:r>
            <w:r>
              <w:rPr>
                <w:rFonts w:ascii="Times New Roman" w:hAnsi="Times New Roman"/>
                <w:sz w:val="24"/>
                <w:szCs w:val="24"/>
              </w:rPr>
              <w:t xml:space="preserve"> </w:t>
            </w:r>
            <w:r>
              <w:t xml:space="preserve"> </w:t>
            </w:r>
            <w:r w:rsidRPr="00320AC3">
              <w:rPr>
                <w:rFonts w:ascii="Times New Roman" w:hAnsi="Times New Roman"/>
                <w:sz w:val="24"/>
                <w:szCs w:val="24"/>
              </w:rPr>
              <w:t>DOI: 10.15761/JPR.1000129</w:t>
            </w:r>
          </w:p>
          <w:p w:rsidR="006B43DE" w:rsidRPr="003C2ACC" w:rsidRDefault="006B43DE" w:rsidP="00F95EC8">
            <w:pPr>
              <w:pStyle w:val="ListParagraph"/>
              <w:rPr>
                <w:rFonts w:ascii="Times New Roman" w:hAnsi="Times New Roman"/>
                <w:b/>
                <w:sz w:val="24"/>
                <w:szCs w:val="24"/>
              </w:rPr>
            </w:pPr>
          </w:p>
          <w:p w:rsidR="006B43DE" w:rsidRPr="003A020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Ibrahim, K.K., Garba, A., Erhabor, O., Mainasara, A.S., Buhari, A.H., Augustine, O., Sanusi, M., Dallatu, M.K., Yeldu, M.H., Aliyu, I.B., Umar, A., Jidda, M.L. and Ngaski, A.A. Attitude of Students towards the Profession of Medical Laboratory Science in Faculty of Medical Laboratory Sciences of Usmanu Danfodiyo University, Sokoto, North-Western Nigeria. Journal of Advances in Medicine and Medical Research, 2018; 25(5): 1-7. </w:t>
            </w:r>
            <w:r>
              <w:t xml:space="preserve"> </w:t>
            </w:r>
            <w:r w:rsidRPr="003A0201">
              <w:rPr>
                <w:rFonts w:ascii="Times New Roman" w:hAnsi="Times New Roman"/>
                <w:sz w:val="24"/>
                <w:szCs w:val="24"/>
              </w:rPr>
              <w:t>DOI: 10.9734/JAMMR/2018/29096</w:t>
            </w:r>
          </w:p>
          <w:p w:rsidR="006B43DE" w:rsidRPr="003C2ACC" w:rsidRDefault="006B43DE" w:rsidP="00F95EC8">
            <w:pPr>
              <w:pStyle w:val="ListParagraph"/>
              <w:rPr>
                <w:rFonts w:ascii="Times New Roman" w:hAnsi="Times New Roman"/>
                <w:b/>
                <w:sz w:val="24"/>
                <w:szCs w:val="24"/>
              </w:rPr>
            </w:pPr>
          </w:p>
          <w:p w:rsidR="006B43DE" w:rsidRPr="003A020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Adias, Teddy, Musa Aliyu, Jafaru, Erhabor, Osaro, Dick, Diweni. Serum Hepcidin Concentration is </w:t>
            </w:r>
            <w:proofErr w:type="gramStart"/>
            <w:r w:rsidRPr="003C2ACC">
              <w:rPr>
                <w:rFonts w:ascii="Times New Roman" w:hAnsi="Times New Roman"/>
                <w:sz w:val="24"/>
                <w:szCs w:val="24"/>
              </w:rPr>
              <w:t>Elevated</w:t>
            </w:r>
            <w:proofErr w:type="gramEnd"/>
            <w:r w:rsidRPr="003C2ACC">
              <w:rPr>
                <w:rFonts w:ascii="Times New Roman" w:hAnsi="Times New Roman"/>
                <w:sz w:val="24"/>
                <w:szCs w:val="24"/>
              </w:rPr>
              <w:t xml:space="preserve"> during Malaria Infection among Children in Sokoto Nigeria. IOSR Journal of Pharmacy and Biological Sciences (IOSR-JPBS).2018</w:t>
            </w:r>
            <w:proofErr w:type="gramStart"/>
            <w:r w:rsidRPr="003C2ACC">
              <w:rPr>
                <w:rFonts w:ascii="Times New Roman" w:hAnsi="Times New Roman"/>
                <w:sz w:val="24"/>
                <w:szCs w:val="24"/>
              </w:rPr>
              <w:t>;13</w:t>
            </w:r>
            <w:proofErr w:type="gramEnd"/>
            <w:r w:rsidRPr="003C2ACC">
              <w:rPr>
                <w:rFonts w:ascii="Times New Roman" w:hAnsi="Times New Roman"/>
                <w:sz w:val="24"/>
                <w:szCs w:val="24"/>
              </w:rPr>
              <w:t xml:space="preserve">(1): 37-41. </w:t>
            </w:r>
            <w:r>
              <w:t xml:space="preserve"> </w:t>
            </w:r>
            <w:hyperlink r:id="rId19" w:history="1">
              <w:r w:rsidRPr="00040785">
                <w:rPr>
                  <w:rStyle w:val="Hyperlink"/>
                  <w:rFonts w:ascii="Times New Roman" w:hAnsi="Times New Roman"/>
                  <w:sz w:val="24"/>
                  <w:szCs w:val="24"/>
                </w:rPr>
                <w:t>https://www.researchgate.net/publication/323184890_Serum_Hepcidin_Concentration_is_Elevated_during_Malaria_Infection_among_Children_in_Sokoto_Nigeria?_tp=eyJjb250ZXh0Ijp7ImZpcnN0UGFnZSI6Il9kaXJlY3QiLCJwYWdlIjoicHJvZmlsZSIsInByZXZpb3VzUGFnZSI6Il9kaXJlY3QifX0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A61B2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Haruna, Lukman, Emokpae, Abiodun, Adias, Teddy, Francis, Udomah, Imoru, Momodu, Abdulrahaman, Yakubu, Isaac, Zama, Okechukwu, Onuigwe, Ahmed, Marafa, Okwesili, Augustine, Hauwa, Buhari, Ibrahim, Aliyu, Kwaifa, Ibrahim, Dakata, Ado, Medugu, Jessy, Aghedo, Festus, Bosede, Ikhuenbor, Erhabor, Tosan. A Review of the Pathophysiology and Consequences of Red Cell Storage- Fresh Versus Stored Red Cells - Implication for Optimum Use of Scarce Allogenic Blood/ AASCIT Journal of Medicine 2018; 4(2): 32-50. </w:t>
            </w:r>
            <w:r>
              <w:t xml:space="preserve"> </w:t>
            </w:r>
            <w:hyperlink r:id="rId20" w:history="1">
              <w:r w:rsidRPr="00040785">
                <w:rPr>
                  <w:rStyle w:val="Hyperlink"/>
                  <w:rFonts w:ascii="Times New Roman" w:hAnsi="Times New Roman"/>
                  <w:sz w:val="24"/>
                  <w:szCs w:val="24"/>
                </w:rPr>
                <w:t>https://www.researchgate.net/publication/355587058_A_Review_of_the_Pathophysiology_and_Consequences_of_Red_Cell_Storage_-_Fresh_Versus_Stored_Red_Cells_-_Implication_for_Optimum_Use_of_Scarce_Allogenic_Blood</w:t>
              </w:r>
            </w:hyperlink>
          </w:p>
          <w:p w:rsidR="006B43DE" w:rsidRPr="003C2ACC" w:rsidRDefault="006B43DE" w:rsidP="00F95EC8">
            <w:pPr>
              <w:pStyle w:val="ListParagraph"/>
              <w:rPr>
                <w:rFonts w:ascii="Times New Roman" w:hAnsi="Times New Roman"/>
                <w:b/>
                <w:sz w:val="24"/>
                <w:szCs w:val="24"/>
              </w:rPr>
            </w:pPr>
          </w:p>
          <w:p w:rsidR="006B43DE" w:rsidRPr="00EA5D9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lastRenderedPageBreak/>
              <w:t>Erhabor, Osaro, Abdullahi, S., Jiya, Nma, Van Dyke, Knox, Erhabor, Tosan. Ascorbate Deficiency among Childrens of African Descent with Protein Energy Malnutrition in Sokoto, North Western Nigeria. COJ Nursing and Healthcare, 2018</w:t>
            </w:r>
            <w:proofErr w:type="gramStart"/>
            <w:r w:rsidRPr="003C2ACC">
              <w:rPr>
                <w:rFonts w:ascii="Times New Roman" w:hAnsi="Times New Roman"/>
                <w:sz w:val="24"/>
                <w:szCs w:val="24"/>
              </w:rPr>
              <w:t>;3</w:t>
            </w:r>
            <w:proofErr w:type="gramEnd"/>
            <w:r w:rsidRPr="003C2ACC">
              <w:rPr>
                <w:rFonts w:ascii="Times New Roman" w:hAnsi="Times New Roman"/>
                <w:sz w:val="24"/>
                <w:szCs w:val="24"/>
              </w:rPr>
              <w:t>(2):1-7.</w:t>
            </w:r>
            <w:r>
              <w:rPr>
                <w:rFonts w:ascii="Times New Roman" w:hAnsi="Times New Roman"/>
                <w:sz w:val="24"/>
                <w:szCs w:val="24"/>
              </w:rPr>
              <w:t xml:space="preserve"> </w:t>
            </w:r>
            <w:r>
              <w:t xml:space="preserve"> </w:t>
            </w:r>
            <w:r w:rsidRPr="00EA5D9C">
              <w:rPr>
                <w:rFonts w:ascii="Times New Roman" w:hAnsi="Times New Roman"/>
                <w:sz w:val="24"/>
                <w:szCs w:val="24"/>
              </w:rPr>
              <w:t>DOI: 10.31031/COJNH.2018.03.000558</w:t>
            </w:r>
          </w:p>
          <w:p w:rsidR="006B43DE" w:rsidRPr="003C2ACC" w:rsidRDefault="006B43DE" w:rsidP="00F95EC8">
            <w:pPr>
              <w:pStyle w:val="ListParagraph"/>
              <w:rPr>
                <w:rFonts w:ascii="Times New Roman" w:hAnsi="Times New Roman"/>
                <w:b/>
                <w:sz w:val="24"/>
                <w:szCs w:val="24"/>
              </w:rPr>
            </w:pP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Bello Bunza, Hashimu, Isah Zama, Isaac, Ahmad, Yakubu, Erhabor, Tosan, Van Dyke, Knox. L-Arginine and Nitric Oxide Level among Pregnant Women in Sokoto, Nigeria. Doi - 10.31031/COJNH.2018.03.000573. </w:t>
            </w:r>
          </w:p>
          <w:p w:rsidR="006B43DE" w:rsidRPr="003C2ACC" w:rsidRDefault="006B43DE" w:rsidP="00F95EC8">
            <w:pPr>
              <w:pStyle w:val="ListParagraph"/>
              <w:rPr>
                <w:rFonts w:ascii="Times New Roman" w:hAnsi="Times New Roman"/>
                <w:b/>
                <w:sz w:val="24"/>
                <w:szCs w:val="24"/>
              </w:rPr>
            </w:pPr>
          </w:p>
          <w:p w:rsidR="006B43DE" w:rsidRPr="00A61B2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 Adias, Teddy, Garba Bungudu, Umar, Erhabor, Osaro, Tosan, Erhabor. Effect of Storage on Osmotic Fragility in CPDA-1 Stored Blood in Sokoto, Northwestern Nigeria. Adv Hema Onco Res, 2018</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(1):1-6. </w:t>
            </w:r>
            <w:r>
              <w:t xml:space="preserve"> </w:t>
            </w:r>
            <w:hyperlink r:id="rId21" w:history="1">
              <w:r w:rsidRPr="00040785">
                <w:rPr>
                  <w:rStyle w:val="Hyperlink"/>
                  <w:rFonts w:ascii="Times New Roman" w:hAnsi="Times New Roman"/>
                  <w:sz w:val="24"/>
                  <w:szCs w:val="24"/>
                </w:rPr>
                <w:t>https://www.researchgate.net/publication/329933604_Effect_of_Storage_on_Osmotic_Fragility_in_CPDA-1_Stored_Blood_in_Sokoto_Northwestern_Nigeria_Corresponding_author?_tp=eyJjb250ZXh0Ijp7ImZpcnN0UGFnZSI6Il9kaXJlY3QiLCJwYWdlIjoicHJvZmlsZSIsInByZXZpb3VzUGFnZSI6Il9kaXJlY3QifX0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320AC3"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Isaac, ZI, Erhabor, Osaro, Adias, Teddy, John, JR, Isezuo, SA, Ajayi, Olutayo, Abdullahi, Nasiru. Rare Rh E/e Negative Antithetical Antigens Found Only among Women with at Least One History of Pregnancy – A Maternal Phenotype (Novel). Journal of Advances in Medicine and Medical Research: Doi 10.9734/JAMMR/2018/40078.</w:t>
            </w:r>
          </w:p>
          <w:p w:rsidR="006B43DE" w:rsidRPr="00320AC3" w:rsidRDefault="006B43DE" w:rsidP="00F95EC8">
            <w:pPr>
              <w:pStyle w:val="ListParagraph"/>
              <w:rPr>
                <w:rFonts w:ascii="Times New Roman" w:hAnsi="Times New Roman"/>
                <w:sz w:val="24"/>
                <w:szCs w:val="24"/>
              </w:rPr>
            </w:pPr>
          </w:p>
          <w:p w:rsidR="006B43DE" w:rsidRPr="003C2ACC" w:rsidRDefault="006B43DE" w:rsidP="00F95EC8">
            <w:pPr>
              <w:pStyle w:val="ListParagraph"/>
              <w:rPr>
                <w:rFonts w:ascii="Times New Roman" w:hAnsi="Times New Roman"/>
                <w:b/>
                <w:sz w:val="24"/>
                <w:szCs w:val="24"/>
              </w:rPr>
            </w:pPr>
            <w:r w:rsidRPr="003C2ACC">
              <w:rPr>
                <w:rFonts w:ascii="Times New Roman" w:hAnsi="Times New Roman"/>
                <w:sz w:val="24"/>
                <w:szCs w:val="24"/>
              </w:rPr>
              <w:t xml:space="preserve"> </w:t>
            </w:r>
          </w:p>
          <w:p w:rsidR="006B43DE" w:rsidRPr="00A61B2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Tosan, Erhabor, Okara, Godswill, Adias, Teddy, Dangana, A. Provision of a Quality, Customer-Focussed and Continually Improving Laboratory Service in Nigeria. Sokoto Journal of Medical Laboratory Science 2018; 3(3): 5 – 20. </w:t>
            </w:r>
            <w:r>
              <w:t xml:space="preserve"> </w:t>
            </w:r>
            <w:hyperlink r:id="rId22" w:history="1">
              <w:r w:rsidRPr="00040785">
                <w:rPr>
                  <w:rStyle w:val="Hyperlink"/>
                  <w:rFonts w:ascii="Times New Roman" w:hAnsi="Times New Roman"/>
                  <w:sz w:val="24"/>
                  <w:szCs w:val="24"/>
                </w:rPr>
                <w:t>https://www.researchgate.net/publication/328354932_Provision_of_a_Quality_Customer-Focussed_and_Continually_Improving_Laboratory_Service_in_Nigeria?_tp=eyJjb250ZXh0Ijp7ImZpcnN0UGFnZSI6Il9kaXJlY3QiLCJwYWdlIjoicHJvZmlsZSIsInByZXZpb3VzUGFnZSI6Il9kaXJlY3QifX0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Ibrahim, D.G., Udomah, F.P., Adias, Teddy, Imoru, Momodu, Abdulrahaman, Yakubu, Isah Zama, Isaac, Kwaifa, Ibrahim, Hamidu, A.M. Onuigwe, Festus, Ibrahim, Aliyu, Hauwa, Buhari, Erhabor, T. Some haematological parameters, manganese and zinc levels among diabetic patients of African descent attending Specialist Hospital Sokoto, Nigeria. Human Antibodies: Doi - 10.3233/HAB190375.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Ogar, Kevin, Tosan, Erhabor, Dangana, A. Some haematological parameters, copper and selenium level among children of African descent with sickle cell disease in Specialist Hospital Sokoto, </w:t>
            </w:r>
            <w:r w:rsidRPr="003C2ACC">
              <w:rPr>
                <w:rFonts w:ascii="Times New Roman" w:hAnsi="Times New Roman"/>
                <w:sz w:val="24"/>
                <w:szCs w:val="24"/>
              </w:rPr>
              <w:lastRenderedPageBreak/>
              <w:t xml:space="preserve">Nigeria. Human Antibodies. Doi 10.3233/HAB-180360. </w:t>
            </w:r>
          </w:p>
          <w:p w:rsidR="006B43DE" w:rsidRPr="00A61B2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Ikechukwu, Iwueke, Erhabor, Osaro, Kester, Digban, Tosan, Erhabor. Serum Folate and Vitamin B12 Levels among Pregnant Women Attending Antenatal Clinic in Sokoto North Western Nigeria. ARC Journal of Hemat</w:t>
            </w:r>
            <w:r>
              <w:rPr>
                <w:rFonts w:ascii="Times New Roman" w:hAnsi="Times New Roman"/>
                <w:sz w:val="24"/>
                <w:szCs w:val="24"/>
              </w:rPr>
              <w:t>ology, 2019</w:t>
            </w:r>
            <w:proofErr w:type="gramStart"/>
            <w:r>
              <w:rPr>
                <w:rFonts w:ascii="Times New Roman" w:hAnsi="Times New Roman"/>
                <w:sz w:val="24"/>
                <w:szCs w:val="24"/>
              </w:rPr>
              <w:t>;4</w:t>
            </w:r>
            <w:proofErr w:type="gramEnd"/>
            <w:r>
              <w:rPr>
                <w:rFonts w:ascii="Times New Roman" w:hAnsi="Times New Roman"/>
                <w:sz w:val="24"/>
                <w:szCs w:val="24"/>
              </w:rPr>
              <w:t xml:space="preserve">(1): 7-16. </w:t>
            </w:r>
            <w:r>
              <w:t xml:space="preserve"> </w:t>
            </w:r>
            <w:hyperlink r:id="rId23" w:history="1">
              <w:r w:rsidRPr="00040785">
                <w:rPr>
                  <w:rStyle w:val="Hyperlink"/>
                  <w:rFonts w:ascii="Times New Roman" w:hAnsi="Times New Roman"/>
                  <w:sz w:val="24"/>
                  <w:szCs w:val="24"/>
                </w:rPr>
                <w:t>https://www.researchgate.net/publication/332222636_Serum_Folate_and_Vitamin_B12_Levels_among_Pregnant_Women_Attending_Antenatal_Clinic_in_Sokoto_North_Western_Nigeria?_tp=eyJjb250ZXh0Ijp7ImZpcnN0UGFnZSI6Il9kaXJlY3QiLCJwYWdlIjoicHJvZmlsZSIsInByZXZpb3VzUGFnZSI6Il9kaXJlY3QifX0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Onuigwe, Festus, Erhabor, Osaro, Ibrahim, Aliyu, Hauwa, Buhari, Ahmed, Marafa, Nkechi Judith, Uchechukwu, Nasir, Abubakar, Grace Ifechukwudebelu, Amilo and Nancy, Ibeh. Some Haematological Parameters, Malondialdehyde and Glutathione Peroxidase Status of Diabetic Patients in Sokoto, Nigeria, AHRJ.46895. Doi- 10.9734/AHRJ/2018/v1i430094.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Onuigwe, Festus, Abdulrahman, Yakubu, Umar Aliyu, Aliyu, Mustaphar, Ummu, Isah Zama Isaac, Adias, Teddy, Kwaifa, Ibrahim, Hauwa, Buhari, Okwesili, Augustine, Marafa, Ahmed, Erhabor, Osaro, Francis Patrick, Udomah, Momudu, Imoru, Ibrahim, Aliyu, Hope, Okorie. Seroprevalence of HIV, HBV and HCV among Prisoners in Sokoto, Nigeria. Asian Journal of Medicine and Health. Doi - 10.9734/AJMAH/2018/33128.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Abdulrahaman, A. and Erhabor, T. Effects of malaria parasitaemia on some haemostatic parameters among pregnant women of African descent in Specialist Hospital Sokoto, Nigeria. Hum Antibodies. 2019 Jun 21.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10.3233/HAB-190389.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Adias, T.C., Erhabor, O., Shehu, S.A. and Tosan, E. Menstrual cycle-associated </w:t>
            </w:r>
            <w:proofErr w:type="gramStart"/>
            <w:r w:rsidRPr="003C2ACC">
              <w:rPr>
                <w:rFonts w:ascii="Times New Roman" w:hAnsi="Times New Roman"/>
                <w:sz w:val="24"/>
                <w:szCs w:val="24"/>
              </w:rPr>
              <w:t>effects</w:t>
            </w:r>
            <w:proofErr w:type="gramEnd"/>
            <w:r w:rsidRPr="003C2ACC">
              <w:rPr>
                <w:rFonts w:ascii="Times New Roman" w:hAnsi="Times New Roman"/>
                <w:sz w:val="24"/>
                <w:szCs w:val="24"/>
              </w:rPr>
              <w:t xml:space="preserve"> on some acute phase reactants parameters of students in Usmanu Danfodiyo University Sokoto, North Western Nigeria. Hum Antibodies. 2019 May 24.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10.3233/HAB-190386.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Osaro, Abdulrahaman Abdullahi, Erhabor Tosan and Adias Teddy Charles. Risk factors associated with malaria infection among pregnant women of African Descent in Specialist Hospital Sokoto, Nigeria. Obstet Gynecol Int J. 2019</w:t>
            </w:r>
            <w:proofErr w:type="gramStart"/>
            <w:r w:rsidRPr="003C2ACC">
              <w:rPr>
                <w:rFonts w:ascii="Times New Roman" w:hAnsi="Times New Roman"/>
                <w:sz w:val="24"/>
                <w:szCs w:val="24"/>
              </w:rPr>
              <w:t>;10</w:t>
            </w:r>
            <w:proofErr w:type="gramEnd"/>
            <w:r w:rsidRPr="003C2ACC">
              <w:rPr>
                <w:rFonts w:ascii="Times New Roman" w:hAnsi="Times New Roman"/>
                <w:sz w:val="24"/>
                <w:szCs w:val="24"/>
              </w:rPr>
              <w:t xml:space="preserve">(4):274‒280.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Polycarp, I.I., Erhabor, O. and Kester, D. Some haematological parameters among pregnant women of African descent attending antenatal clinic in Sokoto North Western Nigeria. Hum Antibodies. 2019 Apr 13.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10.3233/HAB-190379.</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Ogar, K., Tosan, E. and Dangana, A. Some haematological parameters, copper and selenium level among children of African descent with sickle cell disease in specialist hospital Sokoto, Nigeria. Hum Antibodies. 2019 Mar 13. </w:t>
            </w:r>
            <w:proofErr w:type="gramStart"/>
            <w:r w:rsidRPr="003C2ACC">
              <w:rPr>
                <w:rFonts w:ascii="Times New Roman" w:hAnsi="Times New Roman"/>
                <w:sz w:val="24"/>
                <w:szCs w:val="24"/>
              </w:rPr>
              <w:t>doi</w:t>
            </w:r>
            <w:proofErr w:type="gramEnd"/>
            <w:r w:rsidRPr="003C2ACC">
              <w:rPr>
                <w:rFonts w:ascii="Times New Roman" w:hAnsi="Times New Roman"/>
                <w:sz w:val="24"/>
                <w:szCs w:val="24"/>
              </w:rPr>
              <w:t xml:space="preserve">: 10.3233/HAB-180360.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Osaro, Dakata, Ado, Adias, Teddy, Ahmed, Yakubu and Erhabor, Tosan. Anaemia and thrombocytopenia among pregnant women </w:t>
            </w:r>
            <w:r w:rsidRPr="003C2ACC">
              <w:rPr>
                <w:rFonts w:ascii="Times New Roman" w:hAnsi="Times New Roman"/>
                <w:sz w:val="24"/>
                <w:szCs w:val="24"/>
              </w:rPr>
              <w:lastRenderedPageBreak/>
              <w:t xml:space="preserve">attending Aminu Kano Teaching Hospital, Kano State, North Western Nigeria. Human Antibodies, 2019: doi 10.3233/HAB-190388.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Ibrahim K. K., Uko E. K., Jiya N. M., Erhabor O., Mainasara A. S., Yeldu M. H., Dallatu M. K., Umar A., Sanusi M. and Garba A (2019). Major Types of Anaemia </w:t>
            </w:r>
            <w:proofErr w:type="gramStart"/>
            <w:r w:rsidRPr="003C2ACC">
              <w:rPr>
                <w:rFonts w:ascii="Times New Roman" w:hAnsi="Times New Roman"/>
                <w:sz w:val="24"/>
                <w:szCs w:val="24"/>
              </w:rPr>
              <w:t>Among</w:t>
            </w:r>
            <w:proofErr w:type="gramEnd"/>
            <w:r w:rsidRPr="003C2ACC">
              <w:rPr>
                <w:rFonts w:ascii="Times New Roman" w:hAnsi="Times New Roman"/>
                <w:sz w:val="24"/>
                <w:szCs w:val="24"/>
              </w:rPr>
              <w:t xml:space="preserve"> the Children Attending Paediatric Department of UDUTH, Sokoto, North-Western Nigeria. World Journal of Pharmaceutical Research; 8(12):113-134. DOI: 10.20959/wjpr201912-16140. </w:t>
            </w:r>
          </w:p>
          <w:p w:rsidR="006B43DE" w:rsidRPr="006E4136"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Osaro Erhabor, Nma Muhammed Jiya, Murtala Bello Abubakar, Sadiya Usman (2019). Some Antioxidant Enzymes among Children with Sickle Cell Disease Attending Usmanu Danfodiyo University Teaching Hospital Sokoto, North Western Nigeria. Open Journal of Blood Diseases</w:t>
            </w:r>
            <w:proofErr w:type="gramStart"/>
            <w:r w:rsidRPr="003C2ACC">
              <w:rPr>
                <w:rFonts w:ascii="Times New Roman" w:hAnsi="Times New Roman"/>
                <w:sz w:val="24"/>
                <w:szCs w:val="24"/>
              </w:rPr>
              <w:t>;9</w:t>
            </w:r>
            <w:proofErr w:type="gramEnd"/>
            <w:r w:rsidRPr="003C2ACC">
              <w:rPr>
                <w:rFonts w:ascii="Times New Roman" w:hAnsi="Times New Roman"/>
                <w:sz w:val="24"/>
                <w:szCs w:val="24"/>
              </w:rPr>
              <w:t xml:space="preserve">: 60-76. </w:t>
            </w:r>
            <w:r>
              <w:t xml:space="preserve"> </w:t>
            </w:r>
            <w:r w:rsidRPr="006E4136">
              <w:rPr>
                <w:rFonts w:ascii="Times New Roman" w:hAnsi="Times New Roman"/>
                <w:sz w:val="24"/>
                <w:szCs w:val="24"/>
              </w:rPr>
              <w:t>DOI: 10.4236/ojbd.2019.93007</w:t>
            </w:r>
          </w:p>
          <w:p w:rsidR="006B43DE" w:rsidRPr="003C2ACC" w:rsidRDefault="006B43DE" w:rsidP="00F95EC8">
            <w:pPr>
              <w:pStyle w:val="ListParagraph"/>
              <w:rPr>
                <w:rFonts w:ascii="Times New Roman" w:hAnsi="Times New Roman"/>
                <w:b/>
                <w:sz w:val="24"/>
                <w:szCs w:val="24"/>
              </w:rPr>
            </w:pPr>
          </w:p>
          <w:p w:rsidR="006B43DE" w:rsidRPr="006E4136"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Usman, S., Erhabor Osaro, Jiya, N., and Abubakar M.B. (2019). “Socio-Demographic Characteristics of Children with Sickle Cell Disease Presenting to Usmanu Danfodiyo University Teaching Hospital, Sokoto, Nigeria”. EC Paediatrics</w:t>
            </w:r>
            <w:proofErr w:type="gramStart"/>
            <w:r w:rsidRPr="003C2ACC">
              <w:rPr>
                <w:rFonts w:ascii="Times New Roman" w:hAnsi="Times New Roman"/>
                <w:sz w:val="24"/>
                <w:szCs w:val="24"/>
              </w:rPr>
              <w:t>;8.9</w:t>
            </w:r>
            <w:proofErr w:type="gramEnd"/>
            <w:r w:rsidRPr="003C2ACC">
              <w:rPr>
                <w:rFonts w:ascii="Times New Roman" w:hAnsi="Times New Roman"/>
                <w:sz w:val="24"/>
                <w:szCs w:val="24"/>
              </w:rPr>
              <w:t xml:space="preserve">: 765-779. </w:t>
            </w:r>
            <w:r>
              <w:t xml:space="preserve"> </w:t>
            </w:r>
            <w:hyperlink r:id="rId24" w:history="1">
              <w:r w:rsidRPr="00040785">
                <w:rPr>
                  <w:rStyle w:val="Hyperlink"/>
                  <w:rFonts w:ascii="Times New Roman" w:hAnsi="Times New Roman"/>
                  <w:sz w:val="24"/>
                  <w:szCs w:val="24"/>
                </w:rPr>
                <w:t>https://www.researchgate.net/publication/335661799_Socio-Demographic_Characteristics_of_Children_with_Sickle_Cell_Disease_Presenting_to_Usmanu_Danfodiyo_University_Teaching_Hospital_Sokoto_Nigeria?_tp=eyJjb250ZXh0Ijp7ImZpcnN0UGFnZSI6Il9kaXJlY3QiLCJwYWdlIjoicHJvZmlsZSIsInByZXZpb3VzUGFnZSI6Il9kaXJlY3QifX0</w:t>
              </w:r>
            </w:hyperlink>
          </w:p>
          <w:p w:rsidR="006B43DE" w:rsidRPr="006E4136" w:rsidRDefault="006B43DE" w:rsidP="00F95EC8">
            <w:pPr>
              <w:pStyle w:val="ListParagraph"/>
              <w:rPr>
                <w:rFonts w:ascii="Times New Roman" w:hAnsi="Times New Roman"/>
                <w:b/>
                <w:sz w:val="24"/>
                <w:szCs w:val="24"/>
              </w:rPr>
            </w:pPr>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Abdulrahaman Abdullahi, Tosan Erhabor, Teddy Charles Adias (2019). Risk factors associated with malaria infection among pregnant women of African Descent in Specialist Hospital Sokoto, Nigeria. Obstetrics &amp; Gynecology International Journal 10(4): DOI: 10.15406/ogij.2019.10.00454.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Abdulrahaman Abdullahi, Tosan Erhabor (2019). Effects of malaria parasitaemia on some haemostatic parameters among pregnant women of African descent in Specialist Hospital Sokoto, Nigeria. Human Antibodies 28(2):1-8. DOI: 10.3233/HAB-190389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Ado Dakata, Teddy Charles Adias, Tosan Erhabor (2019). Anaemia and thrombocytopenia among pregnant women attending Aminu Kano Teaching Hospital, Kano State, North Western Nigeria. Human Antibodies; 28(1):1-9. DOI: 10.3233/HAB-190388.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Abdullahi Shehu, Tosan Erhabor, Iwueke Ikechukwu Polycarp (2019). Some Full Blood Count Parameters among Hypertensive Patients Attending Specialist Hospital, Sokoto, Nigeria. Open Journal of Blood Diseases; 09(04):77-91. DOI: 10.4236/ojbd.2019.94008.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Abdulrahaman, A. Erhabor T. Effects of Malaria Parasitaemia on Some Haematological Parameters of Pregnant Women of African Descent in Specialist Hospital Sokoto, North Western Nigeria. JOJ Nurse Health Care. 2019; 10(4): 555795. DOI: </w:t>
            </w:r>
            <w:r w:rsidRPr="003C2ACC">
              <w:rPr>
                <w:rFonts w:ascii="Times New Roman" w:hAnsi="Times New Roman"/>
                <w:sz w:val="24"/>
                <w:szCs w:val="24"/>
              </w:rPr>
              <w:lastRenderedPageBreak/>
              <w:t xml:space="preserve">10.19080/JOJNHC.2019.10.555795.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Okara, G.C., Teddy Charles Adias, Osaro Erhabor, Tosan Erhabor (2020). Professional Autonomy in the running of Medical Diagnostic Laboratories in Nigeria. Journal of Medical Laboratory Science 30(3):107-135. DOI: 10.5281/zenodo.4048920.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Onuigwe Festus Uchechukwu, Khadija Bello Tudu, Erhabor Osaro, Buhari Hauwa Ali, Bagudo Aliyu Ibrahim, Amilo Grace Ifechukwudebelu and Ibeh Nancy Chitogu (2020). Coagulation Parameters among Women with Obstetric Complications in Specialist Hospital Sokoto, Nigeria. International Blood Research &amp; Reviews 11(2):23-33. DOI: 10.9734/IBRR/2020/v11i230127. </w:t>
            </w:r>
          </w:p>
          <w:p w:rsidR="006B43DE" w:rsidRPr="00FB534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Sahabi Abubakar, Tosan Erhabor and Osaro Mgbere. (2020). “Haematological Manifestations in Patients with Pulmonary Tuberculosis in Sokoto, Nigeria”. EC Pharmacology and Toxicology; 8.7: 70-84. </w:t>
            </w:r>
            <w:r>
              <w:t xml:space="preserve"> </w:t>
            </w:r>
            <w:hyperlink r:id="rId25" w:history="1">
              <w:r w:rsidRPr="00040785">
                <w:rPr>
                  <w:rStyle w:val="Hyperlink"/>
                  <w:rFonts w:ascii="Times New Roman" w:hAnsi="Times New Roman"/>
                  <w:sz w:val="24"/>
                  <w:szCs w:val="24"/>
                </w:rPr>
                <w:t>https://www.researchgate.net/publication/343444077_EC_PHARMACOLOGY_AND_TOXICOLOGY_EC_PHARMACOLOGY_AND_TOXICOLOGY_Research_Article_Haematological_Manifestations_in_Patients_with_Pulmonary_Tuberculosis_in_Sokoto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FB534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Waziri Gimba, Bukar Alhaji, Obi Simon Osita, Medugu Jessy Thomus, Osaro Erhabor, Imoru Momodu, Bukar Abdullahi Audu, Digban Kestar Awharentomah, Olaniyan Matthew Folaranmi. (2018). Ferritinaemia </w:t>
            </w:r>
            <w:proofErr w:type="gramStart"/>
            <w:r w:rsidRPr="003C2ACC">
              <w:rPr>
                <w:rFonts w:ascii="Times New Roman" w:hAnsi="Times New Roman"/>
                <w:sz w:val="24"/>
                <w:szCs w:val="24"/>
              </w:rPr>
              <w:t>Among</w:t>
            </w:r>
            <w:proofErr w:type="gramEnd"/>
            <w:r w:rsidRPr="003C2ACC">
              <w:rPr>
                <w:rFonts w:ascii="Times New Roman" w:hAnsi="Times New Roman"/>
                <w:sz w:val="24"/>
                <w:szCs w:val="24"/>
              </w:rPr>
              <w:t xml:space="preserve"> Transfusion-Dependent Subjects In Maiduguri, Nigeria BJMLS. 3(1): 1 – 6. </w:t>
            </w:r>
            <w:r>
              <w:t xml:space="preserve"> </w:t>
            </w:r>
            <w:hyperlink r:id="rId26" w:history="1">
              <w:r w:rsidRPr="00040785">
                <w:rPr>
                  <w:rStyle w:val="Hyperlink"/>
                  <w:rFonts w:ascii="Times New Roman" w:hAnsi="Times New Roman"/>
                  <w:sz w:val="24"/>
                  <w:szCs w:val="24"/>
                </w:rPr>
                <w:t>https://www.researchgate.net/publication/343190676_FERRITINAEMIA_AMONG_TRANSFUSION-DEPENDENT_SUBJECTS_IN_MAIDUGURI_NIGERIA?_tp=eyJjb250ZXh0Ijp7ImZpcnN0UGFnZSI6Il9kaXJlY3QiLCJwYWdlIjoicHJvZmlsZSIsInByZXZpb3VzUGFnZSI6Il9kaXJlY3QifX0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Catherine Cheney, Osaro Erhabor. (2020). Tech groups, non-profits accelerate plans to tackle global blood shortage. DOI: 10.13140/RG.2.2.13797.01765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Michael Retsky, Romano Demicheli, William Hrushesky, Ted James, Rick Rogers, Michael Baum, Jayant S Vaidya, Osaro Erhabor and Patrice Forget (2020). Breast cancer and the black swan. DOI: 10.3332/ecancer.2020.1050. </w:t>
            </w:r>
          </w:p>
          <w:p w:rsidR="006B43DE" w:rsidRPr="00FB534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Iwueke, I.P., Erhabor O., Digban, K. (2020) Serum Zinc and Copper Levels among Pregnant Women of African Descent Attending Antenatal Clinic in Sokoto North Western Nigeria. OSP J Case Rep 2. JCR-2-117. </w:t>
            </w:r>
            <w:r>
              <w:t xml:space="preserve"> </w:t>
            </w:r>
            <w:hyperlink r:id="rId27" w:history="1">
              <w:r w:rsidRPr="00040785">
                <w:rPr>
                  <w:rStyle w:val="Hyperlink"/>
                  <w:rFonts w:ascii="Times New Roman" w:hAnsi="Times New Roman"/>
                  <w:sz w:val="24"/>
                  <w:szCs w:val="24"/>
                </w:rPr>
                <w:t>https://www.researchgate.net/publication/341359822_Serum_Zinc_and_Copper_Levels_among_Pregnant_Women_of_African_Descent?_tp=eyJjb25</w:t>
              </w:r>
              <w:r w:rsidRPr="00040785">
                <w:rPr>
                  <w:rStyle w:val="Hyperlink"/>
                  <w:rFonts w:ascii="Times New Roman" w:hAnsi="Times New Roman"/>
                  <w:sz w:val="24"/>
                  <w:szCs w:val="24"/>
                </w:rPr>
                <w:lastRenderedPageBreak/>
                <w:t>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Erhabor, O., Erhabor, T., Adias, T.C., Okara, G.C. and Retsky, M. (2020). Zero tolerance for complacency by government of West African countries in the face of the COVID-19 pandemic. Human Antibodies; 29(5):1-14. DOI: 10.3233/HAB-200413. </w:t>
            </w:r>
          </w:p>
          <w:p w:rsidR="006B43DE" w:rsidRPr="002F2E2F"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Williams Azachi, Tosan Erhabor. (2020). A case report of haemolytic disease of the foetus and newborn caused by Alloantibody D and Jka in a Rhesus D negative Nigerian woman: Justification for the implementation of universal access to prophylaxis and evidenced-based best practices. Human Antibodies; 28(3):1-8. DOI: 10.3233/HAB-200414. </w:t>
            </w:r>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Mohammad, S.Y., Bello, L., Godswill Chikwendu Okara (2020). Prevalence of some hepatitis B virus markers among pregnant women attending antenatal clinic in Specialist Hospital Sokoto Nigeria. Human Antibodies; 28(3):1-11. DOI: 10.3233/HAB-200412.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Ibrahim, A. B., Attahiru, H., Erhabor, O., Udomah, P.F., Yakubu, A., Buhari, H.A., Ahmed, H.M., Onuigwe, F.U., Isah, D., Kalgo, M.U., Abubakar, U. (2020). Distribution of ABO, Rhesus D and Subgroups of ABO among Blood Donors in Sokoto, North Western Nigeria. International Blood Research &amp; Reviews; 11(1): 6-13. DOI: 10.9734/ibrr/2020/v11i130120 </w:t>
            </w:r>
          </w:p>
          <w:p w:rsidR="006B43DE" w:rsidRPr="002E3962"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Erhabor T., Adias T.C., Dangana A. and Egenti B.N. (2021). Effect of Covid-19 Pandemic on the Wellbeing of Children and Young People in Sub-Saharan Africa”. EC Paediatrics; 10.9: 27-37. </w:t>
            </w:r>
            <w:r>
              <w:t xml:space="preserve"> </w:t>
            </w:r>
            <w:hyperlink r:id="rId28" w:history="1">
              <w:r w:rsidRPr="00040785">
                <w:rPr>
                  <w:rStyle w:val="Hyperlink"/>
                  <w:rFonts w:ascii="Times New Roman" w:hAnsi="Times New Roman"/>
                  <w:sz w:val="24"/>
                  <w:szCs w:val="24"/>
                </w:rPr>
                <w:t>https://www.researchgate.net/publication/353973070_EC_PAEDIATRICS_EC_PAEDIATRICS_Review_Article_Effect_of_Covid-19_Pandemic_on_the_Wellbeing_of_Children_and_Young_People_in_Sub-Saharan_Africa_Effect_of_Covid-19_Pandemic_on_the_Wellbeing_of_Children_an?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b/>
                <w:sz w:val="24"/>
                <w:szCs w:val="24"/>
              </w:rPr>
            </w:pPr>
          </w:p>
          <w:p w:rsidR="006B43DE" w:rsidRPr="00FB5341"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Erhabor, O., Muhammad, H.A., Muhammad, K., Onwuchekwa, C. and Egenti, N.B. (2021). Interpretation of Full Blood Count Parameters in Health and Disease. Haematology International Journal; 5(1): 00180.</w:t>
            </w:r>
            <w:r>
              <w:rPr>
                <w:rFonts w:ascii="Times New Roman" w:hAnsi="Times New Roman"/>
                <w:sz w:val="24"/>
                <w:szCs w:val="24"/>
              </w:rPr>
              <w:t xml:space="preserve"> </w:t>
            </w:r>
            <w:r>
              <w:t xml:space="preserve"> </w:t>
            </w:r>
            <w:r w:rsidRPr="00FB5341">
              <w:rPr>
                <w:rFonts w:ascii="Times New Roman" w:hAnsi="Times New Roman"/>
                <w:sz w:val="24"/>
                <w:szCs w:val="24"/>
              </w:rPr>
              <w:t>DOI: 10.23880/hij-16000180</w:t>
            </w:r>
          </w:p>
          <w:p w:rsidR="006B43DE" w:rsidRPr="003C2ACC" w:rsidRDefault="006B43DE" w:rsidP="00F95EC8">
            <w:pPr>
              <w:pStyle w:val="ListParagraph"/>
              <w:rPr>
                <w:rFonts w:ascii="Times New Roman" w:hAnsi="Times New Roman"/>
                <w:b/>
                <w:sz w:val="24"/>
                <w:szCs w:val="24"/>
              </w:rPr>
            </w:pP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Buhari Ali Hauwa, Sagir Gumel Ahmed, Akuyam, S.A., Abubakar Abubakar Panti, Erhabor, Osaro (2022). Distribution of Maternal Red Cell Antibodies and the Risk of Haemolytic Disease of the Foetus and Newborn in Sokoto Nigeria. Journal of Complementary and Alternative Medical Research 20(2):22- 29. DOI: 10.9734/jocamr/2022/v20i2412.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Buhari Ali Hauwa, Sagir Gumel Ahmed, Akuyam, S.A., Abubakar </w:t>
            </w:r>
            <w:r w:rsidRPr="003C2ACC">
              <w:rPr>
                <w:rFonts w:ascii="Times New Roman" w:hAnsi="Times New Roman"/>
                <w:sz w:val="24"/>
                <w:szCs w:val="24"/>
              </w:rPr>
              <w:lastRenderedPageBreak/>
              <w:t xml:space="preserve">Abubakar Panti, Erhabor, Osaro (2022). Blood Group Antigens Phenotype Frequencies among Pregnant Women in Sokoto State, Nigeria. International Blood Research &amp; Reviews. DOI: 10.9734/ibrr/2022/v13i4293.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Osaro Erhabor, Asmau Muhammad Hussaini Abdullahi Abdulwahab-Ahmed, Tosan Erhabor (2022). Some Oxidative Stress Biomarkers among Patients with Prostate Cancer in Sokoto, North Western Nigeria. Open Journal of Blood Diseases; 12(03):60-78. DOI: 10.4236/ojbd.2022.123007.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 xml:space="preserve">Yeldu, M.M., Osaro Erhabor, Yakubu Abdulrahaman, Gimba Waziri (2023). ABO, Rh, and Kell Blood Group Antigen Frequencies among Pregnant Women in Sokoto, Nigeria. African Journal of Laboratory Haematology and Transfusion Science 2(3):232-238. DOI: 10.59708/ajlhts.v2i3.2330. </w:t>
            </w:r>
          </w:p>
          <w:p w:rsidR="006B43DE" w:rsidRPr="003C2ACC" w:rsidRDefault="006B43DE" w:rsidP="006B43DE">
            <w:pPr>
              <w:pStyle w:val="ListParagraph"/>
              <w:numPr>
                <w:ilvl w:val="0"/>
                <w:numId w:val="6"/>
              </w:numPr>
              <w:rPr>
                <w:rFonts w:ascii="Times New Roman" w:hAnsi="Times New Roman"/>
                <w:b/>
                <w:sz w:val="24"/>
                <w:szCs w:val="24"/>
              </w:rPr>
            </w:pPr>
            <w:r w:rsidRPr="003C2ACC">
              <w:rPr>
                <w:rFonts w:ascii="Times New Roman" w:hAnsi="Times New Roman"/>
                <w:sz w:val="24"/>
                <w:szCs w:val="24"/>
              </w:rPr>
              <w:t>Aliyu Bagudo Ibrahim, Abdulrahman Yakubu, Osaro Erhabor, Yazid Bello, Ibrahim Kalle Kwaifa, Festus Uchechukwu Onuigwe, Hauwa Ali Buhari, Sani Abubakar, Gimba Waziri, Lukman Haruna, Aliyu Garba Bashiru and Mukhtar Yeldu Mainasara (2023). International Journal of Scholarly Research and Reviews; 02(02): 107–117. DOI: 10.56781/ijsrr.2023.2.2.0049.</w:t>
            </w:r>
          </w:p>
          <w:p w:rsidR="006B43DE" w:rsidRPr="003C2ACC" w:rsidRDefault="006B43DE" w:rsidP="00F95EC8">
            <w:pPr>
              <w:pStyle w:val="ListParagraph"/>
              <w:rPr>
                <w:rFonts w:ascii="Times New Roman" w:hAnsi="Times New Roman"/>
                <w:sz w:val="24"/>
                <w:szCs w:val="24"/>
              </w:rPr>
            </w:pPr>
          </w:p>
          <w:p w:rsidR="006B43DE" w:rsidRPr="003C2ACC" w:rsidRDefault="006B43DE" w:rsidP="00F95EC8">
            <w:pPr>
              <w:pStyle w:val="ListParagraph"/>
              <w:rPr>
                <w:rFonts w:ascii="Times New Roman" w:hAnsi="Times New Roman"/>
                <w:b/>
                <w:sz w:val="24"/>
                <w:szCs w:val="24"/>
              </w:rPr>
            </w:pPr>
            <w:r w:rsidRPr="003C2ACC">
              <w:rPr>
                <w:rFonts w:ascii="Times New Roman" w:hAnsi="Times New Roman"/>
                <w:b/>
                <w:sz w:val="24"/>
                <w:szCs w:val="24"/>
              </w:rPr>
              <w:t>Refereed Journals-In Print: Original articles/Letters- Local Journals- 59</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Erhabor O. HIV infection in Nigeria. Testing constraints and challenges. Lab New Journal, 2001; 4(4):27-29.</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HIV infection in Nigeria: A time bomb in explosion. Lab New Journal, 2004; 7: 23-24.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OA, Nwauche CA, Erhabor O. The prevalence of Hepatitis B surface antigenaemia in HIV positive patients in the Niger Delta of Nigeria. Niger J Med, 2004; 13 (2): 175-179.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Wachukwu C K, Abbey S D, Buseri F I, Erhabor O. Changes in immuno-haematological characteristics of HIV-infected on highly active antiretroviral therapy in Port Harcourt Nigeria. Journal of the Association of Medical Laboratory Sciences, 2004; 13(2): 51-56.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Akani CI, Erhabor O, Babatunde S. Pre-marital HIV testing in couples from Faith Based Organizations (FBO): experience in Port Harcourt Nigeria. Niger J Med, 2005:13(1): 39-44.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Ejele OA, Nwauche CA, Buseri FI. Some haematological parameters in Human Immunodeficiency Virus (HIV)-infected Africans: The Nigerian perspective. Niger J Med, 2005; 14(2): 33-38.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OA, Erhabor O, Nwauche CA. The risk of transfusion-transmissible viral infections in the Niger Delta of Nigeria. Sahel Med J, 2005; 8(1): 16-19.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Nwauche CA, Ejele OA, Erhabor O. The effects of Highly Active Antiretroviral Therapy (HAART) on the hematological profile of HIV-infected Africans: The Nigerian perspective. Sahel Med J, 2005; 8(2): 16-</w:t>
            </w:r>
            <w:r w:rsidRPr="003C2ACC">
              <w:rPr>
                <w:rFonts w:ascii="Times New Roman" w:hAnsi="Times New Roman"/>
                <w:sz w:val="24"/>
                <w:szCs w:val="24"/>
              </w:rPr>
              <w:lastRenderedPageBreak/>
              <w:t xml:space="preserve">19.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Nwauche CA, Ejele OA, Erhabor O. Sero-epidemiology of Hepatitis B surface antigenaemia in blood donor in the Niger Delta of Nigeria. Nigerian Biomedical Science Journal, 2005:1(1):25-26.</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OA, Erhabor O, Nwauche CA. The prevalence of hepatitis C antibodies in patients with HIV infection in the Niger Delta of Nigeria. Highland Medical Research Journal, 2005; 3(1): 11-17.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Akani CI, Erhabor O. Socio-demographic characteristics of young adults screened for HIV in a tertiary health facility in South-South Nigeria. Highland Medical Research Journal, 2005; 3(1): 24-30.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Ejele OA, Nwauche CA. CD4 T-helper lymphocyte count decline at a mean rate </w:t>
            </w:r>
            <w:proofErr w:type="gramStart"/>
            <w:r w:rsidRPr="003C2ACC">
              <w:rPr>
                <w:rFonts w:ascii="Times New Roman" w:hAnsi="Times New Roman"/>
                <w:sz w:val="24"/>
                <w:szCs w:val="24"/>
              </w:rPr>
              <w:t>of 12 cells/µL per 8 weeks in untreated HIV-infected Africans</w:t>
            </w:r>
            <w:proofErr w:type="gramEnd"/>
            <w:r w:rsidRPr="003C2ACC">
              <w:rPr>
                <w:rFonts w:ascii="Times New Roman" w:hAnsi="Times New Roman"/>
                <w:sz w:val="24"/>
                <w:szCs w:val="24"/>
              </w:rPr>
              <w:t xml:space="preserve">: the Nigerian perspective. Nigerian Biomedical Science Journal, 2005; 1(2): 38-41.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 A, Nwauche CA, Erhabor O. Seroprevalence of HIV infection among blood donors in Port Harcourt Nigeria. Niger J Med, 2005; 14(3): 287-289.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OA, Erhabor O, Nwauche CA. Highly active antiretroviral therapy (HAART) in HIV - infected Nigerians. The question of the optimal time to start. Nigererian Biomedical Science Journal, 2005; 1(3): 95-98.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OA, Nwauche CA, Erhabor O. Seroprevalence of HIV among unemployed individuals undergoing pre-employment medical examination in Port Harcourt, Nigeria. Niger J Med, 2005; 14(4): 419-421.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Akani CI, Erhabor O, Opurum H, Ejele OA, Nwauche CA. HIV sero-discordance among Nigerian couples: challenges and controversies. Nigerian Medical Practitioner, 2005:48 (3): 62-66.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Akani CI, Erhabor O, Opurum H, Babatunde S. Trends in HIV seropositivity among young adults in the Niger Delta of Nigeria: a five-year survey. Nigerian Medical Practitioner, 2005; 48(4): 95-97.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Uko EK, Wachukwu CK. The effect of highly active antiretroviral therapy on the CD4 and CD8 lymphocyte count of HIV-infected Nigerians. Medipharm Medical Journal 2005; 2(3): 93- 100.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Ejele OA, Uko. The effect of long-term Highly Active Antiretroviral Therapy on the weight and body mass index of HIV-infected Nigerians. Nigerian Medical Practitioner 2005; 48 :( 5- 6):123-127.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Nwauche CA, Ejele OA, Babatunde S. CD4+ Lymphocyte reference ranges in healthy adults in Port Harcourt, Nigeria. Sahel Medical Journal 2005:8(3): 71-75.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Uko EK, Ejele OA. The one-year impact of highly active antiretroviral therapy on the quality of life of HIV-infected Nigerians. Highland Medical Journal 2005; 3(2): 62-75.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Nwauche CA, Ejele OA, Babatunde S. CD4+ lymphocyte reference ranges in healthy adults in Port Harcourt, Nigeria. 2005; 8(3):71-75.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Babatunde S, Uko KE. Some hematological parameters in plasmodial parasitized HIVinfected Nigerians. Niger J Med 2006; 15 (1): </w:t>
            </w:r>
            <w:r w:rsidRPr="003C2ACC">
              <w:rPr>
                <w:rFonts w:ascii="Times New Roman" w:hAnsi="Times New Roman"/>
                <w:sz w:val="24"/>
                <w:szCs w:val="24"/>
              </w:rPr>
              <w:lastRenderedPageBreak/>
              <w:t xml:space="preserve">52-55.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Adias TC and Uko EK. (2006): Absolute lymphocyte count as marker for CD4 T lymphocyte count: Criterion for imitating antiretroviral therapy in HIV infected Nigerians. Nigerian Journal of Medicine. 15(1): 56-59. Available online: www.nigerianjournalofmedicine.com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Adias TC, Erhabor O and Uko EK. (2006): Anaemia in human immunodeficiency virus infection. Nigerian Journal of Medicine. 15(3): 203-206. Available online: www.nigerianjournalofmedicine.com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Adias TC, Erhabor O, Uko EK. Artificial haemoglobin therapeutics in clinical practice: A review. Nigerian Biomedical Science Journal, 2005; 1(2): 38-41.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Akani CI. Antiretroviral drug compliance and implications in a resource-poor setting. Nigerian Medical Practitioner, 2006; 49(3): 42-45.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Ejele OA, Nwauche CA, Erhabor O. Seroprevalence of Hepatitis C in the Niger Delta of Nigeria. Niger Postgrad Med J, 2006; 13(2): 103-106.</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Ejele OA, Nwauche CA, Erhabor O. The risk of Transfusion-acquired hepatitis C virus infection among blood donors in Port Harcourt Nigeria. The question of blood transfusion safety in Nigeria. Niger J Clin Pract, 2006; 9(1):18-21.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Abbey SD, Erhabor O, Woka E, Adias TC. Seroprevalence of Treponema Palladium infection among blood donors in a resource –poor setting: is there justification for screening of blood donors for Treponema Pallidium. Nigeria Biomedical Science Journal, 2006; 2 (3):29-31.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Nwauche CA, Ejele OA, Erhabor O. The effects of highly active antiretroviral therapy (HAART) of stavudine, lamivudine and nevirapine on the CD4 lymphocyte count of HIV-infected Africans. The Nigerian experience. Niger J Clin Pract, 2006; 9(2):128-133.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Ejele OA, Uko EK. HAART-dependent CD4+ lymphocyte response based on pretherapeutic CD4 lymphocyte count in HIV –infected Nigerians. Annals of African Medicine, 2006; 5(3):153-157.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Ejele OA, Nwauche CA. Epidemiology and management of occupational exposure to blood borne viral infections in a resource poor setting: the case for availability of post exposure prophylaxis. Niger J Clin Pract, 2007 Jun; 10(2):100-104.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Alikor EAD, Erhabor O. Seroprevalence of hepatitis B surface antigenaemia in children in a tertiary health institution in the Niger Delta of Nigeria. Niger J Med, 2007; 16(3):250-251.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Obunge OK, Blankson CD. Resistance of uropathogens in asymptomatic Urinary Tract Infection among HIV-infected persons in the Niger Delta of Nigeria. Nigerian Hospital Practice, 2007; l 1(1):3-6.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Obunge OK, Awah I. Cryptosporidiosis among HIV-infected persons in the Niger Delta of Nigeria. Niger J Med, 2011; 20 (3):372-375.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Onuigwe, F.U., Alimi, R., Balarabe, I., Uko, E., Uchechukwu, N.J., Erhabor, O. Possible Use of Absolute Lymphocyte Count as Surrogate for CD4+ Cells Count in Monitoring Response to Highly Active Antiretroviral Therapy in Sokoto. Sokoto Journal of Medical Laboratory Science; </w:t>
            </w:r>
            <w:r w:rsidRPr="003C2ACC">
              <w:rPr>
                <w:rFonts w:ascii="Times New Roman" w:hAnsi="Times New Roman"/>
                <w:sz w:val="24"/>
                <w:szCs w:val="24"/>
              </w:rPr>
              <w:lastRenderedPageBreak/>
              <w:t>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(1):127-131.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Ibrahim, K.K., Jiya, N.M., Erhabor, O., Asokan, C., Sanusi, M., Garba, A., Yakubu, S., Yusuf, A. G., Haliru, A., Rabilu, S., Rabiu, M. B., Bashar, M. B., Abdullahi, I, Maryam, D., Mustapha, A. Some Iron, Biochemical Parameters and Red Cells Indices as Diagnostic Markers for the investigation of Anaemia among Children attending the Paediatrics Department of Usmanu Danfodiyo University Teaching Hospital, Sokoto, North-Western Nigeria. Sokoto Journal of Medical Laboratory sScience; 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(1):156-165.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Okwesili, A., Altine, R., Udoma, F., Ndakotsu, M., Abdulraham, Y., Erhabor, O., Abubakar S., Hassan M. Seroprevalence of Human T Cell Lymphotrophic Virus I/I1 among Blood Donors in Sokoto Nigeria. Sokoto Journal of Medical Laboratory Science; 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(1):174-180.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Buhari, H.A., Erhabor, O., Momodu, I. Plasmodium falciparum Malaria among Pregnant Women attending Ante-Natal Clinic in Sokoto, North Western, Nigeria. Sokoto Journal of Medical Laboratory Science; 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(1):187-193. </w:t>
            </w:r>
          </w:p>
          <w:p w:rsidR="006B43DE"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Erhabor, O., Abdulrahaman, Y., Erhabor, T. Heathier Hospitals Begins with Healthier Diagnostic Laboratories Long-Term Strategic Planning is Key to Effective Diagnostic Service Delivery in Nigeria. Sokoto Journal of Medical Laboratory Science, 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(2):272-275. </w:t>
            </w:r>
            <w:r>
              <w:t xml:space="preserve"> </w:t>
            </w:r>
            <w:hyperlink r:id="rId29" w:history="1">
              <w:r w:rsidRPr="00040785">
                <w:rPr>
                  <w:rStyle w:val="Hyperlink"/>
                  <w:rFonts w:ascii="Times New Roman" w:hAnsi="Times New Roman"/>
                  <w:sz w:val="24"/>
                  <w:szCs w:val="24"/>
                </w:rPr>
                <w:t>https://www.researchgate.net/publication/311667951_Heathier_Hospitals_Begins_with_Healthier_Diagnostic_LaboratoriesLong-Term_Strategic_Planning_is_Key_to_Effective_Diagnostic_Service_Delivery_in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sz w:val="24"/>
                <w:szCs w:val="24"/>
              </w:rPr>
            </w:pP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Ibrahim, K.K., Jiya, N.M., Erhabor, O., Asokan, C., Sanusi, M., Garba, A., Yakubu, S., Yusuf, A. G., Haliru, A., Rabilu, S., Rabiu, M. B., Bashar, M. B., Abdullahi, I, Maryam, D., Mustapha, A. Some Iron, Biochemical Parameters and Red Cells Indices as Diagnostic Markers for the investigation of Anaemia among Children attending the Paediatrics Department of Usmanu Danfodiyo University Teaching Hospital, Sokoto, North-Western Nigeria. Sokoto Journal of Medical Laboratory Science 2016</w:t>
            </w:r>
            <w:proofErr w:type="gramStart"/>
            <w:r w:rsidRPr="003C2ACC">
              <w:rPr>
                <w:rFonts w:ascii="Times New Roman" w:hAnsi="Times New Roman"/>
                <w:sz w:val="24"/>
                <w:szCs w:val="24"/>
              </w:rPr>
              <w:t>;1</w:t>
            </w:r>
            <w:proofErr w:type="gramEnd"/>
            <w:r w:rsidRPr="003C2ACC">
              <w:rPr>
                <w:rFonts w:ascii="Times New Roman" w:hAnsi="Times New Roman"/>
                <w:sz w:val="24"/>
                <w:szCs w:val="24"/>
              </w:rPr>
              <w:t xml:space="preserve">(1):156-165.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Okwesili, A., Altine, R., Udoma, F., Ndakotsu, M., Abdulraham, Y., Erhabor, O., Abubakar S., Hassan M. Seroprevalence of Human T Cell Lymphotrophic Virus I/I1 among Blood Donors in Sokoto Nigeria. Sokoto Journal of Medical Laboratory Science 2016; 1(1): 174 – 180.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Buhari, H.A., Erhabor, O., Momodu, I. Plasmodium falciparum Malaria among Pregnant Women attending Ante-Natal Clinic in Sokoto, North Western, Nigeria. Sokoto Journal of Medical Laboratory Science 2016; 1(1): 187 – 193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Buhari, H., Abdulrahaman, Y., Ibrahim, H.M., Ibrahim, K.K., Musa, S., Erhabor, O., Ibrahim, A.B. Haematological Profile in Children with Protein </w:t>
            </w:r>
            <w:r w:rsidRPr="003C2ACC">
              <w:rPr>
                <w:rFonts w:ascii="Times New Roman" w:hAnsi="Times New Roman"/>
                <w:sz w:val="24"/>
                <w:szCs w:val="24"/>
              </w:rPr>
              <w:lastRenderedPageBreak/>
              <w:t xml:space="preserve">Energy Malnutrition in Sokoto, Nigeria. Sokoto Journal of Medical Laboratory Science 2016; 1(2): 215 – 222.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Okwesili, A., Usman, M., Udoma, F., Erhabor, O., Ahmed, Y., Liman. M., Onuigwe, F., Buhari, H., Okwesili, O. Some Haematological and Coagulation Profiles among Patients with Chronic Renal Failure in Usmanu Danfodiyo University Teaching Hospital (UDUTH) Sokoto State, Nigeria. Sokoto Journal of Medical Laboratory Science 2016; 1(2): 259 – 266.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Isaac, I.Z., Abdullateef, B., Femi A., Ikhuenbor, D.B., Erhabor, O., Udomah, F.P., Ibrahim, K.K., John, R.T. and Sanusi, M. Assessment of Platelet count, Prothrombin Time and Partial Thromboplastin Time with Kaolin in Patients with Chronic Liver Disease Attending Usmanu Danfodiyo University Teaching Hospital, Sokoto, Nigeria. Sokoto Journal of Medical Laboratory Science 2016; 1(2): 267 – 281.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Erhabor, O., Abdulrahaman, Y., Erhabor, T. Heathier Hospitals begins with healthier Diagnostic Laboratories-Long-Term Strategic Planning is Key to Effective Diagnostic Service Delivery in Nigeria. Sokoto Journal of Medical Laboratory Science 2016; 1(2): 272 – 275. </w:t>
            </w:r>
          </w:p>
          <w:p w:rsidR="006B43DE"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Erhabor, O., Erhabor, T., Adias, T.C., Erhabor, U. (2020). COVID-19 Pandemic. Urgent need for increased blood donor campaigns to raise awareness on blood donation in the midst of Social Distancing. Sokoto Journal of Medical Laboratory Science</w:t>
            </w:r>
            <w:proofErr w:type="gramStart"/>
            <w:r w:rsidRPr="003C2ACC">
              <w:rPr>
                <w:rFonts w:ascii="Times New Roman" w:hAnsi="Times New Roman"/>
                <w:sz w:val="24"/>
                <w:szCs w:val="24"/>
              </w:rPr>
              <w:t>;5</w:t>
            </w:r>
            <w:proofErr w:type="gramEnd"/>
            <w:r w:rsidRPr="003C2ACC">
              <w:rPr>
                <w:rFonts w:ascii="Times New Roman" w:hAnsi="Times New Roman"/>
                <w:sz w:val="24"/>
                <w:szCs w:val="24"/>
              </w:rPr>
              <w:t xml:space="preserve">(2): 68 – 70. </w:t>
            </w:r>
            <w:r>
              <w:t xml:space="preserve"> </w:t>
            </w:r>
            <w:hyperlink r:id="rId30" w:history="1">
              <w:r w:rsidRPr="00040785">
                <w:rPr>
                  <w:rStyle w:val="Hyperlink"/>
                  <w:rFonts w:ascii="Times New Roman" w:hAnsi="Times New Roman"/>
                  <w:sz w:val="24"/>
                  <w:szCs w:val="24"/>
                </w:rPr>
                <w:t>https://www.researchgate.net/publication/343443922_SJMLS_-5_2_-009_COVID-19_Pandemic_Urgent_need_for_increased_blood_donor_campaigns_to_raise_awareness_on_blood_donation_in_the_midst_of_Social_Distancing</w:t>
              </w:r>
            </w:hyperlink>
          </w:p>
          <w:p w:rsidR="006B43DE" w:rsidRPr="003C2ACC" w:rsidRDefault="006B43DE" w:rsidP="00F95EC8">
            <w:pPr>
              <w:pStyle w:val="ListParagraph"/>
              <w:rPr>
                <w:rFonts w:ascii="Times New Roman" w:hAnsi="Times New Roman"/>
                <w:sz w:val="24"/>
                <w:szCs w:val="24"/>
              </w:rPr>
            </w:pP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Ahmed, H.M., Salahudeen, A., Erhabor, O., Umar, I.S., Maishanu, N., Mohammed, S.Y., Ibrahim, A.B., Onigwe, F.U., Abdulrahman, Y. and Horo, J., Hamidu Ahmed. Salahudeen, A. (2021). Pattern of Blood Transfusion Reactions in Sokoto Specialist Hospital, Sokoto, Nigeria. Sokoto Journal of Medical Laboratory Science; 6(3):108-114. DOI: 10.4314/sokjmls.v6i3.14.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Abubakar Auwal Nasir, Osaro Erhabor, Ibrahim Mohammed, Yakubu Abdulrahman (2021). Role of Platelets in the Pathogenicity of Atherosclerosis and Thrombosis in Coronary Heart Diseases. Sokoto Journal of Medical Laboratory Science; 6(3):96-107.DOI: 10.4314/sokjmls.v6i3.13.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Hamidu Ahmed, Abdulrahman Yakubu, Ismail, S.R., Osaro Erhabor, Abdulrahman, S. (2021). Determination of Impact of Acute and Chronic Administration of Aqueous Root Extract of E. Tremula (Burburwa) on some Haematological parameters in Wistar Albino Rats. Sokoto Journal of Medical Laboratory Science; 6(3):115-126. DOI: 10.4314/sokjmls.v6i3.15.</w:t>
            </w:r>
          </w:p>
          <w:p w:rsidR="006B43DE"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Williams, B., Goshit, S.J., Kuschak, D., Erhabor, O., Erhabor, T., Egenti, N.B. (2021). Case Study of HELLP Syndrome in a pregnant woman of African Descent in Jos, North Central Nigeria. Sokoto Journal of Medical </w:t>
            </w:r>
            <w:r w:rsidRPr="003C2ACC">
              <w:rPr>
                <w:rFonts w:ascii="Times New Roman" w:hAnsi="Times New Roman"/>
                <w:sz w:val="24"/>
                <w:szCs w:val="24"/>
              </w:rPr>
              <w:lastRenderedPageBreak/>
              <w:t xml:space="preserve">Laboratory Science; 6(2): 16 - 21. </w:t>
            </w:r>
            <w:r>
              <w:t xml:space="preserve"> </w:t>
            </w:r>
            <w:hyperlink r:id="rId31" w:history="1">
              <w:r w:rsidRPr="00040785">
                <w:rPr>
                  <w:rStyle w:val="Hyperlink"/>
                  <w:rFonts w:ascii="Times New Roman" w:hAnsi="Times New Roman"/>
                  <w:sz w:val="24"/>
                  <w:szCs w:val="24"/>
                </w:rPr>
                <w:t>https://www.researchgate.net/publication/355034111_Case_Study_of_HELLP_Syndrome_in_a_pregnant_woman_of_African_Descent_in_Jos_North_Central_Nigeria?_tp=eyJjb250ZXh0Ijp7ImZpcnN0UGFnZSI6Il9kaXJlY3QiLCJwYWdlIjoicHJvZmlsZSIsInByZXZpb3VzUGFnZSI6Il9kaXJlY3QifX0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sz w:val="24"/>
                <w:szCs w:val="24"/>
              </w:rPr>
            </w:pPr>
          </w:p>
          <w:p w:rsidR="006B43DE"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Babangida, S., Erhabor, O., Erhabor, T. and Adias, T.C. (2021). A review on Snake Bite and Management in Nigeria- </w:t>
            </w:r>
            <w:proofErr w:type="gramStart"/>
            <w:r w:rsidRPr="003C2ACC">
              <w:rPr>
                <w:rFonts w:ascii="Times New Roman" w:hAnsi="Times New Roman"/>
                <w:sz w:val="24"/>
                <w:szCs w:val="24"/>
              </w:rPr>
              <w:t>The</w:t>
            </w:r>
            <w:proofErr w:type="gramEnd"/>
            <w:r w:rsidRPr="003C2ACC">
              <w:rPr>
                <w:rFonts w:ascii="Times New Roman" w:hAnsi="Times New Roman"/>
                <w:sz w:val="24"/>
                <w:szCs w:val="24"/>
              </w:rPr>
              <w:t xml:space="preserve"> Need for The Development of a national Snake Bite Strategy. Sokoto Journal of Medical Laboratory</w:t>
            </w:r>
            <w:r>
              <w:rPr>
                <w:rFonts w:ascii="Times New Roman" w:hAnsi="Times New Roman"/>
                <w:sz w:val="24"/>
                <w:szCs w:val="24"/>
              </w:rPr>
              <w:t xml:space="preserve"> Science</w:t>
            </w:r>
            <w:proofErr w:type="gramStart"/>
            <w:r>
              <w:rPr>
                <w:rFonts w:ascii="Times New Roman" w:hAnsi="Times New Roman"/>
                <w:sz w:val="24"/>
                <w:szCs w:val="24"/>
              </w:rPr>
              <w:t>;5</w:t>
            </w:r>
            <w:proofErr w:type="gramEnd"/>
            <w:r>
              <w:rPr>
                <w:rFonts w:ascii="Times New Roman" w:hAnsi="Times New Roman"/>
                <w:sz w:val="24"/>
                <w:szCs w:val="24"/>
              </w:rPr>
              <w:t xml:space="preserve">(4): 41 – 54. </w:t>
            </w:r>
            <w:r>
              <w:t xml:space="preserve"> </w:t>
            </w:r>
            <w:hyperlink r:id="rId32" w:history="1">
              <w:r w:rsidRPr="00040785">
                <w:rPr>
                  <w:rStyle w:val="Hyperlink"/>
                  <w:rFonts w:ascii="Times New Roman" w:hAnsi="Times New Roman"/>
                  <w:sz w:val="24"/>
                  <w:szCs w:val="24"/>
                </w:rPr>
                <w:t>https://www.researchgate.net/publication/355034003_A_review_on_Snake_Bite_and_Management_in_Nigeria-The_Need_for_The_Development_of_a_Snake_Bite_Strategy?_tp=eyJjb250ZXh0Ijp7ImZpcnN0UGFnZSI6Il9kaXJlY3QiLCJwYWdlIjoicHJvZmlsZSIsInByZXZpb3VzUGFnZSI6Il9kaXJlY3QifX0</w:t>
              </w:r>
            </w:hyperlink>
          </w:p>
          <w:p w:rsidR="006B43DE" w:rsidRPr="003C2ACC" w:rsidRDefault="006B43DE" w:rsidP="00F95EC8">
            <w:pPr>
              <w:pStyle w:val="ListParagraph"/>
              <w:rPr>
                <w:rFonts w:ascii="Times New Roman" w:hAnsi="Times New Roman"/>
                <w:sz w:val="24"/>
                <w:szCs w:val="24"/>
              </w:rPr>
            </w:pP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Osaro Erhabor, Kabir Magaji Hamid, Umar, Z.U., Shehu, A.R. (2021). Challenges associated with the Management of Haematological Malignancies in sub-Saharan Africa.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Haruna, N.A., Osaro Erhabor, Tosan Erhabor, Adias, T.C. (2022). Review of Some Herbs with Haemato-Therapeutic Properties in Use in Nigeria. Sokoto Journal of Medical Laboratory Science 6(4):65-81. DOI: 10.4314/sokjmls.v6i4.9.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Sulaiman Sule Umar, Osaro Erhabor, Yakubu Abdulrahaman, Tosan Erhabor (2022). Alterations in some Haematological Parameters, Ascorbic Acid and Pantothenic Acid levels among Pregnant Women with Plasmodium parasitaemia in Sokoto, Nigeria. Sokoto Journal of Medical Laboratory Science; 7(3):71-84. DOI: 10.4314/sokjmls.v7i3.8.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 xml:space="preserve">Basiru, A., Osaro Erhabor, Tosan Erhabor (2022). Strategic Lessons Learned from The Management of Covid-19 That Can Influence Better Management of Future Pandemics in Nigeria. Sokoto Journal of Medical Laboratory Science; 6(4):94-115. DOI: 10.4314/sokjmls.v6i4.11. </w:t>
            </w:r>
          </w:p>
          <w:p w:rsidR="006B43DE" w:rsidRPr="003C2ACC" w:rsidRDefault="006B43DE" w:rsidP="006B43DE">
            <w:pPr>
              <w:pStyle w:val="ListParagraph"/>
              <w:numPr>
                <w:ilvl w:val="0"/>
                <w:numId w:val="7"/>
              </w:numPr>
              <w:rPr>
                <w:rFonts w:ascii="Times New Roman" w:hAnsi="Times New Roman"/>
                <w:sz w:val="24"/>
                <w:szCs w:val="24"/>
              </w:rPr>
            </w:pPr>
            <w:r w:rsidRPr="003C2ACC">
              <w:rPr>
                <w:rFonts w:ascii="Times New Roman" w:hAnsi="Times New Roman"/>
                <w:sz w:val="24"/>
                <w:szCs w:val="24"/>
              </w:rPr>
              <w:t>Ikhuenbor Dorcas Bosede, Osaro Erhabor, Taofeek Oduola, Bosede Oluwasayo Adegoke (2023). Challenges associated with living with haematological malignancies in sub-Saharan Africa. Sokoto Journal of Medical Laboratory Science; 8(3): 25-35.DOI: 10.4314/sokjmls.v8i3.4.</w:t>
            </w:r>
          </w:p>
          <w:p w:rsidR="006B43DE" w:rsidRPr="0071162E" w:rsidRDefault="006B43DE" w:rsidP="00F95EC8">
            <w:pPr>
              <w:rPr>
                <w:rFonts w:ascii="Times New Roman" w:hAnsi="Times New Roman"/>
                <w:sz w:val="24"/>
                <w:szCs w:val="24"/>
              </w:rPr>
            </w:pP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lastRenderedPageBreak/>
              <w:t>List of conferences/workshops/seminar Papers</w:t>
            </w:r>
          </w:p>
        </w:tc>
        <w:tc>
          <w:tcPr>
            <w:tcW w:w="8202" w:type="dxa"/>
          </w:tcPr>
          <w:p w:rsidR="006B43DE" w:rsidRPr="003C2ACC" w:rsidRDefault="006B43DE" w:rsidP="00F95EC8">
            <w:pPr>
              <w:pStyle w:val="ListParagraph"/>
              <w:rPr>
                <w:rFonts w:ascii="Times New Roman" w:hAnsi="Times New Roman"/>
                <w:b/>
                <w:sz w:val="24"/>
                <w:szCs w:val="24"/>
              </w:rPr>
            </w:pPr>
            <w:r w:rsidRPr="003C2ACC">
              <w:rPr>
                <w:rFonts w:ascii="Times New Roman" w:hAnsi="Times New Roman"/>
                <w:b/>
                <w:sz w:val="24"/>
                <w:szCs w:val="24"/>
              </w:rPr>
              <w:t>CONFERENCES AND TRAININGS ATTENDED</w:t>
            </w:r>
          </w:p>
          <w:p w:rsidR="006B43DE" w:rsidRPr="003C2ACC" w:rsidRDefault="006B43DE" w:rsidP="00F95EC8">
            <w:pPr>
              <w:rPr>
                <w:rFonts w:ascii="Times New Roman" w:hAnsi="Times New Roman"/>
                <w:b/>
                <w:sz w:val="24"/>
                <w:szCs w:val="24"/>
              </w:rPr>
            </w:pP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15th world AIDS conference Bangkok Thailand. 11-16 July, 2005.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17th National HIV/AIDS update conference Oakland California. 10-13 April 2005.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3rd International AIDS Society (IAS) conference Rio de Janeiro Brazil. 24-27 July, 2005.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The Congress of the Institute of Biomedical Science Birmingham UK. 26-</w:t>
            </w:r>
            <w:r w:rsidRPr="003C2ACC">
              <w:rPr>
                <w:rFonts w:ascii="Times New Roman" w:hAnsi="Times New Roman"/>
                <w:sz w:val="24"/>
                <w:szCs w:val="24"/>
              </w:rPr>
              <w:lastRenderedPageBreak/>
              <w:t xml:space="preserve">28 September, 2005.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I4th International Conference on AIDS and STI’s in Africa (ICASA). 4-9 December, 2005.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19th International Symposium of the Society of Laboratory Haematology (ISHL) Amsterdam. 26-28 April, 2006.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16th International AIDS Conference Toronto Canada. 13-18 August, 2006.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27th Annual Scientific Meeting of the British Blood Transfusion Society Manchester UK. 10-12 September, 2009.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Frontiers of Retrovirology Conference Montpellier, France. 21-23 September 2009.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Biomedical Science Congress of the IBMS Birmingham. 28-30 September, 2009.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In-House Training on Audit. Laboratory Medicine Department. Royal Bolton Hospital NHS Trust. 22 September, 2009.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2nd International Conference on Drug Discovery and Therapy. Dubai February 1st -4 </w:t>
            </w:r>
            <w:proofErr w:type="gramStart"/>
            <w:r w:rsidRPr="003C2ACC">
              <w:rPr>
                <w:rFonts w:ascii="Times New Roman" w:hAnsi="Times New Roman"/>
                <w:sz w:val="24"/>
                <w:szCs w:val="24"/>
              </w:rPr>
              <w:t>th</w:t>
            </w:r>
            <w:proofErr w:type="gramEnd"/>
            <w:r w:rsidRPr="003C2ACC">
              <w:rPr>
                <w:rFonts w:ascii="Times New Roman" w:hAnsi="Times New Roman"/>
                <w:sz w:val="24"/>
                <w:szCs w:val="24"/>
              </w:rPr>
              <w:t xml:space="preserve"> 2010.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2nd International Conference on Drug Discovery and Therapy. Dubai February 1st -4 </w:t>
            </w:r>
            <w:proofErr w:type="gramStart"/>
            <w:r w:rsidRPr="003C2ACC">
              <w:rPr>
                <w:rFonts w:ascii="Times New Roman" w:hAnsi="Times New Roman"/>
                <w:sz w:val="24"/>
                <w:szCs w:val="24"/>
              </w:rPr>
              <w:t>th</w:t>
            </w:r>
            <w:proofErr w:type="gramEnd"/>
            <w:r w:rsidRPr="003C2ACC">
              <w:rPr>
                <w:rFonts w:ascii="Times New Roman" w:hAnsi="Times New Roman"/>
                <w:sz w:val="24"/>
                <w:szCs w:val="24"/>
              </w:rPr>
              <w:t xml:space="preserve"> 2010.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The 28th Annual Conference of the British Society of Blood Transfusion (BBTS). Bournemouth UK. 9 TH -11TH September 2010 YS04.Transfusion Medicine.2010; 20(1):24.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33RD World Congress of the International Society of Hematology. Jerusalem Israel. October 10th to 13th 2010.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The 11th Joint European Molecular Biology Laboratory (EMBL) and European Molecular Biology Organization (EMBO) conference on Science and Society. The differences between the sexes from biology to behavior. EMBL Advanced Training Centre Heidelberg Germany 5-6 </w:t>
            </w:r>
            <w:proofErr w:type="gramStart"/>
            <w:r w:rsidRPr="003C2ACC">
              <w:rPr>
                <w:rFonts w:ascii="Times New Roman" w:hAnsi="Times New Roman"/>
                <w:sz w:val="24"/>
                <w:szCs w:val="24"/>
              </w:rPr>
              <w:t>th</w:t>
            </w:r>
            <w:proofErr w:type="gramEnd"/>
            <w:r w:rsidRPr="003C2ACC">
              <w:rPr>
                <w:rFonts w:ascii="Times New Roman" w:hAnsi="Times New Roman"/>
                <w:sz w:val="24"/>
                <w:szCs w:val="24"/>
              </w:rPr>
              <w:t xml:space="preserve"> November 2010.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The XXIV International symposium on technological innovations in Laboratory Haematology. Marriott New Orleans Louisiana USA. May 6-8, 2011.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United Kingdom National External Quality Assurance Scheme (UK NEQAS) Blood Coagulation. Point of Care Testing for Monitoring Oral Anticoagulant Control Meeting. Royal College of Physician (RCPE), Edinburgh. 15th June 2011.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Royal Bolton Hospital NHS Foundation Trust. Bolton Improving Care System. Estate Blue Team Flow Cell Event. Royal Bolton Hospital, Bolton UK. 20-24 June, 2011.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2011 Annual Randox Distributors and user Conference. Hilton Templepatrick Hotel Belfast, Northern Ireland.19- 23 September, 2011.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Biomedical Science Congress of the IBMS at the International Conference Center in Birmingham. 26- 28 September, 2011.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30th World Congress of Biomedical Laboratory Science. Berlin Germany Maritim </w:t>
            </w:r>
            <w:proofErr w:type="gramStart"/>
            <w:r w:rsidRPr="003C2ACC">
              <w:rPr>
                <w:rFonts w:ascii="Times New Roman" w:hAnsi="Times New Roman"/>
                <w:sz w:val="24"/>
                <w:szCs w:val="24"/>
              </w:rPr>
              <w:t>prorate</w:t>
            </w:r>
            <w:proofErr w:type="gramEnd"/>
            <w:r w:rsidRPr="003C2ACC">
              <w:rPr>
                <w:rFonts w:ascii="Times New Roman" w:hAnsi="Times New Roman"/>
                <w:sz w:val="24"/>
                <w:szCs w:val="24"/>
              </w:rPr>
              <w:t xml:space="preserve">. Augustn18- 22, 2012.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European Laboratory Robotics Interest Group (ELRIG) and Society for Laboratory Automation and Screening (SLAS) 6th Annual Drug Discovery </w:t>
            </w:r>
            <w:r w:rsidRPr="003C2ACC">
              <w:rPr>
                <w:rFonts w:ascii="Times New Roman" w:hAnsi="Times New Roman"/>
                <w:sz w:val="24"/>
                <w:szCs w:val="24"/>
              </w:rPr>
              <w:lastRenderedPageBreak/>
              <w:t xml:space="preserve">Conference 2012. Manchester Central Convention Complex, UK. 5-6 September, 2012.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United Kingdom National External Quality Assurance Scheme (UK NEQAS)/Hospital for Tropical Disease London Training Day-Blood Parasites. University of Central Lancashire, 6th September, 2012.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Randox Laboratories of UK annual Distributors Conference. Slieve Donard Resort and Spa, Newcastle, County Down UK. 24-28 September 2012.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New Frontiers in Water Analysis. Coventry Transport Museum Millennium Place, Hales Street Coventry UK. Tuesday 9th October 2012.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13th Royan International Research Award on Reproductive Biomedicine and Stem Cell. Tehran, Iran September 2012.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Sustainability Conference on Water and Energy. Birmingham, UK 2013.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BIT 2 nd. Annual Symposium of Haematology. May 23-25, Hilton Hotel Xian, China.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International Society of Laboratory Haematology (ISLH) Canada 2013. Abstract 59.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European Laboratory Robotics Interest Group Drug Discovery Conference Manchester Central UK 3-4 </w:t>
            </w:r>
            <w:proofErr w:type="gramStart"/>
            <w:r w:rsidRPr="003C2ACC">
              <w:rPr>
                <w:rFonts w:ascii="Times New Roman" w:hAnsi="Times New Roman"/>
                <w:sz w:val="24"/>
                <w:szCs w:val="24"/>
              </w:rPr>
              <w:t>th</w:t>
            </w:r>
            <w:proofErr w:type="gramEnd"/>
            <w:r w:rsidRPr="003C2ACC">
              <w:rPr>
                <w:rFonts w:ascii="Times New Roman" w:hAnsi="Times New Roman"/>
                <w:sz w:val="24"/>
                <w:szCs w:val="24"/>
              </w:rPr>
              <w:t xml:space="preserve"> September, 2013.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Biomedical Science Congress of the IBMS at the International Conference Center in Birmingham. 25- 28 September, 2023.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Biomedical Science Congress of the IBMS at the International Conference Center in Birmingham. 25- 28 September, 2023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 xml:space="preserve">British Blood Transfusion Conference Glasgow. 13-15 September, 2022 </w:t>
            </w:r>
          </w:p>
          <w:p w:rsidR="006B43DE" w:rsidRPr="003C2ACC" w:rsidRDefault="006B43DE" w:rsidP="006B43DE">
            <w:pPr>
              <w:pStyle w:val="ListParagraph"/>
              <w:numPr>
                <w:ilvl w:val="0"/>
                <w:numId w:val="3"/>
              </w:numPr>
              <w:rPr>
                <w:rFonts w:ascii="Times New Roman" w:hAnsi="Times New Roman"/>
                <w:sz w:val="24"/>
                <w:szCs w:val="24"/>
              </w:rPr>
            </w:pPr>
            <w:r w:rsidRPr="003C2ACC">
              <w:rPr>
                <w:rFonts w:ascii="Times New Roman" w:hAnsi="Times New Roman"/>
                <w:sz w:val="24"/>
                <w:szCs w:val="24"/>
              </w:rPr>
              <w:t>British Blood Transfusion Conference Harrowgate UK. 10-12 October, 2023</w:t>
            </w:r>
          </w:p>
          <w:p w:rsidR="006B43DE" w:rsidRPr="003C2ACC" w:rsidRDefault="006B43DE" w:rsidP="00F95EC8">
            <w:pPr>
              <w:pStyle w:val="ListParagraph"/>
              <w:rPr>
                <w:rFonts w:ascii="Times New Roman" w:hAnsi="Times New Roman"/>
                <w:sz w:val="24"/>
                <w:szCs w:val="24"/>
              </w:rPr>
            </w:pPr>
          </w:p>
          <w:p w:rsidR="006B43DE" w:rsidRPr="003C2ACC" w:rsidRDefault="006B43DE" w:rsidP="00F95EC8">
            <w:pPr>
              <w:pStyle w:val="ListParagraph"/>
              <w:rPr>
                <w:rFonts w:ascii="Times New Roman" w:hAnsi="Times New Roman"/>
                <w:b/>
                <w:sz w:val="24"/>
                <w:szCs w:val="24"/>
              </w:rPr>
            </w:pPr>
            <w:r w:rsidRPr="003C2ACC">
              <w:rPr>
                <w:rFonts w:ascii="Times New Roman" w:hAnsi="Times New Roman"/>
                <w:b/>
                <w:sz w:val="24"/>
                <w:szCs w:val="24"/>
              </w:rPr>
              <w:t>CONFERENCE PRESENTATIONS/ABSTRACT</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Ejele OA, Nwauche CA, Buseri FI. Haematological manifestation in HIV-AIDS infected Nigerians.4th National Conference on HIV/AIDS in Nigeria.May 2nd-5th 2004.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Ejele OA, Nwauche CA. CD4 T-Lymphocyte count decline at a mean rate </w:t>
            </w:r>
            <w:proofErr w:type="gramStart"/>
            <w:r w:rsidRPr="003C2ACC">
              <w:rPr>
                <w:rFonts w:ascii="Times New Roman" w:hAnsi="Times New Roman"/>
                <w:sz w:val="24"/>
                <w:szCs w:val="24"/>
              </w:rPr>
              <w:t>of 12 cell/µl per 8 weeks in untreated HIV-infected Nigerians</w:t>
            </w:r>
            <w:proofErr w:type="gramEnd"/>
            <w:r w:rsidRPr="003C2ACC">
              <w:rPr>
                <w:rFonts w:ascii="Times New Roman" w:hAnsi="Times New Roman"/>
                <w:sz w:val="24"/>
                <w:szCs w:val="24"/>
              </w:rPr>
              <w:t xml:space="preserve">. 5 </w:t>
            </w:r>
            <w:proofErr w:type="gramStart"/>
            <w:r w:rsidRPr="003C2ACC">
              <w:rPr>
                <w:rFonts w:ascii="Times New Roman" w:hAnsi="Times New Roman"/>
                <w:sz w:val="24"/>
                <w:szCs w:val="24"/>
              </w:rPr>
              <w:t>th</w:t>
            </w:r>
            <w:proofErr w:type="gramEnd"/>
            <w:r w:rsidRPr="003C2ACC">
              <w:rPr>
                <w:rFonts w:ascii="Times New Roman" w:hAnsi="Times New Roman"/>
                <w:sz w:val="24"/>
                <w:szCs w:val="24"/>
              </w:rPr>
              <w:t xml:space="preserve"> Annual Scientific Conference of the Association of Pathologist of Nigeria. (ASSUPON). 19-24 February, 2004.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Ejele OA, Erhabor O, Nwauche CA. Highly Active Antiretroviral Therapy (HAART) in HIV - infected Nigerians. The question of the optimal time to start. Proceedings of the 15th world AIDS conference Bangkok Thailand (Abstract E710L755).11-16 July, 2004.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Akani CI, Erhabor O, Babatunde S, Ejele OA. Pre-marital HIV testing in couples from faith based organizations: experience in Port-Harcourt, Nigeria. 17th National HIV/AIDS update conference Oakland California (Poster 429). 10-13 April,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Akani CI, Erhabor O, Ejele OA. Sero-epidemiology of HIV infection among Abandoned Babies in PortHarcourt, Nigeria. 17th National HIV/AIDS update conference Oakland California (Poster 431). 10-13 April,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lastRenderedPageBreak/>
              <w:t xml:space="preserve">Akani CI, Erhabor O, Opurum H. Trends in sero-epidemiology of HIV infections among young adults in the Niger Delta of Nigeria. A five years survey. 17th National HIV/AIDS update conference Oakland California (Poster 432). 10-13 April,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Ejele OA, Nwauche CA. The risk of transfusion-transmissible viral infections in the Niger Delta of Nigeria. 3 rd International AIDS Society (IAS) conference Rio de Janeiro Brazil (Abstract We Pe 10.6 P01). 24-27 July,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Buseri FI Ejele OA, Nwauche CA. Effects of highly active antiretroviral therapy on the immunohaematological characteristics of HIV-infected Nigerians. The Congress of the Institute of Biomedical Science Birmingham UK. 26-28 September,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Uko EK, Abbey SD, Ejele OA. There is no immunological advantage in initiating highly active antiretroviral therapy at a CD4 count </w:t>
            </w:r>
            <w:proofErr w:type="gramStart"/>
            <w:r w:rsidRPr="003C2ACC">
              <w:rPr>
                <w:rFonts w:ascii="Times New Roman" w:hAnsi="Times New Roman"/>
                <w:sz w:val="24"/>
                <w:szCs w:val="24"/>
              </w:rPr>
              <w:t>of 350 cells/µl</w:t>
            </w:r>
            <w:proofErr w:type="gramEnd"/>
            <w:r w:rsidRPr="003C2ACC">
              <w:rPr>
                <w:rFonts w:ascii="Times New Roman" w:hAnsi="Times New Roman"/>
                <w:sz w:val="24"/>
                <w:szCs w:val="24"/>
              </w:rPr>
              <w:t xml:space="preserve"> rather than at 200-350 cells/µL. 41st annual scientific conference of the Association of Medical Laboratory Scientist of Nigeria. Kano. 22-27 August,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Nwauche CA, Ejele OA, Erhabor O, Wariso KT. Epidemiology and management of occupational exposure to blood-borne viral infections in a resource-poor setting: a case for the availability of post exposure prophylaxis. 33rd annual general meeting/scientific conference of the Nigerian Society for Haematology and Blood Transfusion (NSHBT). 25-27 August,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Obunge OK, Awah I, Uko EK, Adias TC. The risk of transfusion-acquired plasmodia infection among blood donors in the Niger Delta of Nigeria. 33rd annual general meeting/scientific conference of the Nigerian Society for Haematology and Blood Transfusion (NSHBT). 25-27 August,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Ejele OA, Uko EK. The effect of long-term highly active antiretroviral therapy on weight and body mass index of HIV-infected Nigerians. I4th International Conference on AIDS and STI’s </w:t>
            </w:r>
            <w:proofErr w:type="gramStart"/>
            <w:r w:rsidRPr="003C2ACC">
              <w:rPr>
                <w:rFonts w:ascii="Times New Roman" w:hAnsi="Times New Roman"/>
                <w:sz w:val="24"/>
                <w:szCs w:val="24"/>
              </w:rPr>
              <w:t>in  Africa</w:t>
            </w:r>
            <w:proofErr w:type="gramEnd"/>
            <w:r w:rsidRPr="003C2ACC">
              <w:rPr>
                <w:rFonts w:ascii="Times New Roman" w:hAnsi="Times New Roman"/>
                <w:sz w:val="24"/>
                <w:szCs w:val="24"/>
              </w:rPr>
              <w:t xml:space="preserve"> (ICASA).4-9 December, 2005.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Uko EK, Ejele OA, Wachukwu C. Effect of long-term highly active antiretroviral therapy on some hematological parameters of HIV-infected Nigerians. XIX International Symposium of the Society of Laboratory Haematology (ISHL) Amsterdam. 26-28 April, 2006. (Abstract 03).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Akani CI, Erhabor O, Opurum H, Ejele OA, Nwauche C. HIV sero-discordance among Nigerian couples: challenges and controversies. 16th International AIDS Conference Toronto Canada (Abstract TUPE 0454).13-18 August, 2006.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Woka E, Adias TC. Seroprevalence of Treponema Palladum infection among blood donors in a resource –poor setting: is there justification for screening of blood donors for Treponema pallidum. 42nd Conference of the Association of Medical Laboratory Scientist of Nigeria, Port Harcourt. 14-19 August, 2006.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lastRenderedPageBreak/>
              <w:t xml:space="preserve">Erhabor O, Obunge OK, Blankson CD. Resistance of uropathogens in asymptomatic Urinary Tract Infection among HIV-infected persons in the Niger Delta of Nigeria. 42nd Conference of the Association of Medical Laboratory Scientist of Nigeria, Port Harcourt. 14-19 August, 2006.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Obunge OK, Awah I, Uko EK, Adias TC .Prevalence of plasmodial parasitaemia among blood donors in the Niger Delta of Nigeria. 27th Annual Scientific Meeting of the British Blood Transfusion Society Manchester UK. Transfusion Medicine 2009:19(1): 17. 10-12 September, 2009.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Ejele OA, Nwauche CA. Epidemiology and management of occupational exposure to blood borne viral infections in a resource poor setting: the case for availability of post exposure prophylaxis. Biomedical Science Congress Birmingham UK 2009 (Poster number 29).28-30 September, 2009.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Buseri FI, Ejele OA, Nwauche CA. The effects of antiretroviral therapy on the immunohaematological characteristics of HIV-infected Nigerians. Biomedical Science Congress Birmingham UK 2009 (Poster number 56). 28-30 September 2009.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Ejele OA, Nwauche CA. The effects of highly active antiretroviral therapy (HAART) of stavudine, lamivudine and nevirapine on the CD4 lymphocyte count of HIV-infected Africans: the Nigerian experience. Frontiers of Retroviology Conference Montpellier, France. Retrovirology 2009, 6(2):66. 21-23 September 2009.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Uko KE, Adias TC. Absolute lymphocyte count as a marker for CD4 lymphocyte count: criterion for initiating antiretroviral therapy in HIV –infected Nigerians. Frontiers of Retrovirology conference Montpellier, France. Retrovirology 2009, 6(2):67. 21-23 September 2009.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Njemanze C. Hepatitis B immunity status of health care workers in Lagos Nigeria, Biomedical Science Congress of the IBMS Birmingham. 28-30th of September 2009.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Onwuka FC, Patrick-Iwuanyanwu KC, Nnodu CK, Erhabor O. Effect of amlodipine, A Calcium Channel Antagonist on Gonadal Steroid of Male Wistar Albino Rats. 2nd International Conference on Drug Discovery and Therapy. Dubai.1-4 February, 2010.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ZA Jeremiah, TC Adias, CE Okere. Abnormal hemoglobin variants, ABO and Rhesus blood group distribution among students in the Niger Delta of Nigeria. The 28th Annual Conference of the British Society of Blood Transfusion (BBTS). Bournemouth UK. Abstract number YS04.Transfusion Medicine.2010; 20(1):24. 9-11 September, 2010.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Adias TC, Hart ML. Effects of falciparum malaria on the indices of anemia among pregnant women in the Niger Delta of Nigeria. 33RD World Congress of the International Society of Hematology. Jerusalem Israel. October 10th to 13th 2010.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Adias TC, Hart ML. Effects of falciparum malaria on the indices of anemia among pregnant women in the Niger Delta of Nigeria. XXIV International Symposium on Technical Innovations in Laboratory </w:t>
            </w:r>
            <w:r w:rsidRPr="003C2ACC">
              <w:rPr>
                <w:rFonts w:ascii="Times New Roman" w:hAnsi="Times New Roman"/>
                <w:sz w:val="24"/>
                <w:szCs w:val="24"/>
              </w:rPr>
              <w:lastRenderedPageBreak/>
              <w:t xml:space="preserve">Haematology. New Orleans, Louisiana USA. 6-8 May, 2011.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Azuonwu Obioma. Malaria parasitaemia among long distance Truck Drivers in the Niger Delta of Nigeria. 30th World Congress of Biomedical Laboratory Science. Berlin, Germany-Maritim ProArte: 21.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Osaro, Akani Chris, Eyindah Cosmos. Reproductive Health Options Among HIV-Infected Persons in the low-income Niger Delta of Nigeria. The 13th Royan International Research Award on Reproductive Biomedicine and Stem Cell. Tehran, Iran September 2012.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Zama I, Abdulrahaman Y, Udomah AC, Abbass M, Adias TC. Some haemostatic parameters in women with obstetrics haemorrhage in Sokoto, Nigeria. International Society of Laboratory Haematology (ISLH) Canada 2013. Abstract 192.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Adias TC, Egerton E, Oru-bo P. Evaluation of haematological parameters among alcoholics in Port Harcourt, Nigeria. International Society of Laboratory Haematology (ISLH) Canada 2013. Abstract 59.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Challenges associated with the provision of a safe and effective blood transfusion services in sub Saharan Africa. BIT 2nd Annual International Symposium of Haematology. Xian Hilton China, May 23-25 2013.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Isah IZ, Abdulrahaman Y. Prevalence of malaria parasite and methaemoglobin levels among blood donors in Sokoto, Nigeria. XXX1 Annual Scientific Meeting of the British Blood Transfusion Society 16-18 October 2013, Birmingham, UK. Transfusion Medicine 2013; 23(2):35-36.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Isaac IZ, Abdulrahaman Y. Pattern of donation and some haematological indices of Blood Donors in Sokoto, Nigeria. XXX1 Annual Scientific Meeting of the British Blood Transfusion Society 16- 18 October 2013, Birmingham, UK. Transfusion Medicine 2013; 23(2):35.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International Society of Laboratory Haematology Meeting Canada 2013. Abstract P221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Isaac Z, Abdulrahaman Y, Ndakotsu M, Ikhuenbor DB, Aghedo F, Ibrahim KK, Ibrahim S. Female gender participation in the blood donation process in a resource poor settings: Case study of Sokoto in North Western Nigeria. 15th Annual NATA Symposium April 10-11, 2014 Porto, Portugal. Transfusion Medicine 24(1).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Osaro, Zama I Isaac, Yakubu Abdulrahaman, Ezimah A.C, Udomah F, Abbass M Muhammad, Teddy Charles Teddy. Some haemostatic parameters in women with obstetric haemorrhage in Sokoto, Nigeria. International Society of Laboratory Haematology Meeting Canada 2013. Abstract number: P221.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Knox VD. Development of a New Approach to Treat Children and Pregnant Women Infected with Falciparum Malaria Using Effective Antimalarial Drugs and Supplements Which Stimulate the Immune System. 3rd Preconference Workshop on Haematology and Blood Disorders, Abuja, Nigeria 2015.Abstract number HBD-006.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Isaac IZ, Isah BA, John RT, Ahmed Y, Ukatu S. Socio-demographic and obstetric factors associated with anaemia among pregnant </w:t>
            </w:r>
            <w:r w:rsidRPr="003C2ACC">
              <w:rPr>
                <w:rFonts w:ascii="Times New Roman" w:hAnsi="Times New Roman"/>
                <w:sz w:val="24"/>
                <w:szCs w:val="24"/>
              </w:rPr>
              <w:lastRenderedPageBreak/>
              <w:t xml:space="preserve">women in Sokoto, North Western Nigeria. 2nd International Conference on Haematology and Blood Disorders Baltimore, USA. Pre-Conference Workshop April 24- 25 Main Auditorium Usmanu Danfodiyo University Teaching Hospital, Sokoto, Nigeria, Sokoto, Nigeria.; 04/2014.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Challenges associated with effective blood transfusion services in developing countries. 2nd International Conference on Haematology and Blood Disorders, Baltimore Maryland, USA; 09/2014.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Azuonwu O, Frank-Peterside N, Fredrick CC, Egenti BN. Malaria Parasitaemia Among Long Distance Truck Drivers in The Niger Delta of Nigeria. 3rd Preconference Workshop on Haematology and Blood Disorders, Abuja, Nigeria 2015.Abstract number HBD-018.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 Kabiru Salisu Adamu , Abdulrahaman Yakubu , Okwesili Augustine, Onuigwe F, Isaac ZI, Buhari H, Hassan M, Singh S, Ahmed Y. Distribution of Rhesus C, D and E phenotypes among pregnant women in Sokoto, North Western Nigeria. Preconference Workshop on Haematology and Blood Disorders, Abuja, Nigeria 2015.Abstract number HBD-019.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Knox VD. Pre-analytical errors in laboratory testing. The little foxes that spoil the vine! 3rd Preconference Workshop on Haematology and Blood Disorders, Abuja, Nigeria 2015.Abstract number HBD-031.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Impact of Malaria Parasitaemia on some haematological parameters of pregnant women in Sokoto, Nigeria. Institute of Biomedical Science Congress 2015 held at the International Conference Centre in Birmingham UK from the 28th to 30th September, 2015.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Osaro, Knox Van Dyke. Development of a New Approach to Treat Children and Pregnant Women Infected with Falciparum Malaria Using Effective Antimalarial Drugs and Supplements Which Stimulate the Immune System. November 02-04, 2015 Atlanta, Georgia, USA.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Osaro, Adamu Hafizu Chiroma, Isaac Zama, Abdulrahaman Y, Knox Van Dyke, Liman H.M, Egenti Nonye , Echonwere Beauty, Ian-Gobo Miebaka. L- Arginine and Nitric Oxide Levels among Hypertensive Patient in Sokoto, North Western Nigeria. 5th World Haematologist Congress. Crowne, London, UK. August 18-19 2016.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Isah N, Ibrahim K, Abdulrahaman Y, Zama I, Ibrahim K, Buhari H, Onuigwe UF, Ibrahim BA, Ahmed M, Okwesili A, Imoru M, Udomah FA, Hassan M, Ian-Gobo M, Echonwere B , Egenti, BN, Fredrick C. Comparative Study of Serum Ferritin Level between Pre and Post Menopausal Women Attending Usmanu Danfodiyo University Teaching Hospital (UDUTH) Sokoto, Nigeria. 5th World Haematologist Congress. Crowne, London, UK. August 18-19 2016.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 Bagudo Aliyu. Abdulrahaman Yakubu, Knox Van Dyke, Jiya Nma, Safiya Mohammed. Larginine and NO levels are diminished in Children with acute vaso-occlusive sickle cell crisis in Sokoto, Nigeria. The 32nd World Congress of Biomedical Laboratory Science (IFBLS2016). August 31 to September 4, 2016 in Kobe, Japan (PO-08).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 xml:space="preserve">Erhabor Osaro, Retsky Michael, Erhabor Tosan, Mbata Emmanuel Chinoye. Hypovitaminosis C among Women of African Descent with </w:t>
            </w:r>
            <w:r w:rsidRPr="003C2ACC">
              <w:rPr>
                <w:rFonts w:ascii="Times New Roman" w:hAnsi="Times New Roman"/>
                <w:sz w:val="24"/>
                <w:szCs w:val="24"/>
              </w:rPr>
              <w:lastRenderedPageBreak/>
              <w:t xml:space="preserve">Breast Cancer in Sokoto, North-Western Nigeria: Case for Ascorbic Acid Supplementation. Conference: The 33rd World Congress of Biomedical Laboratory Science (IFBLS), At Palazzo Dei Congressi, Firenze, Italy. </w:t>
            </w:r>
          </w:p>
          <w:p w:rsidR="006B43DE" w:rsidRPr="003C2ACC" w:rsidRDefault="006B43DE" w:rsidP="00F95EC8">
            <w:pPr>
              <w:pStyle w:val="ListParagraph"/>
              <w:numPr>
                <w:ilvl w:val="0"/>
                <w:numId w:val="8"/>
              </w:numPr>
              <w:rPr>
                <w:rFonts w:ascii="Times New Roman" w:hAnsi="Times New Roman"/>
                <w:sz w:val="24"/>
                <w:szCs w:val="24"/>
              </w:rPr>
            </w:pPr>
            <w:r w:rsidRPr="003C2ACC">
              <w:rPr>
                <w:rFonts w:ascii="Times New Roman" w:hAnsi="Times New Roman"/>
                <w:sz w:val="24"/>
                <w:szCs w:val="24"/>
              </w:rPr>
              <w:t>Baum, Michael, Vaidya, Jayant, Ra, Rogers, Wj, Hrushesky, James, T, Erhabor, Osaro, Forget, Patrice, Demicheli, Romano, Retsky, Michael. Early relapses in breast cancer can be prevented by a perioperative NSAID, which would be a solution to a 2000-year-old problem. San Antonio Breast Cancer Symposium. Proceedings of the 2018 San Antonio Breast Cancer Symposium; 2018 Dec 4-8; San Antonio, TX. Philadelphia (PA).</w:t>
            </w:r>
          </w:p>
          <w:p w:rsidR="006B43DE" w:rsidRPr="003C2ACC" w:rsidRDefault="006B43DE" w:rsidP="00F95EC8">
            <w:pPr>
              <w:rPr>
                <w:rFonts w:ascii="Times New Roman" w:hAnsi="Times New Roman"/>
                <w:sz w:val="24"/>
                <w:szCs w:val="24"/>
              </w:rPr>
            </w:pPr>
          </w:p>
        </w:tc>
      </w:tr>
      <w:tr w:rsidR="006B43DE" w:rsidRPr="003C2ACC" w:rsidTr="00F95EC8">
        <w:tc>
          <w:tcPr>
            <w:tcW w:w="3295" w:type="dxa"/>
          </w:tcPr>
          <w:p w:rsidR="006B43DE" w:rsidRPr="003C2ACC" w:rsidRDefault="006B43DE" w:rsidP="00F95EC8">
            <w:pPr>
              <w:rPr>
                <w:rFonts w:ascii="Times New Roman" w:hAnsi="Times New Roman"/>
                <w:sz w:val="24"/>
                <w:szCs w:val="24"/>
              </w:rPr>
            </w:pPr>
            <w:r w:rsidRPr="003C2ACC">
              <w:rPr>
                <w:rFonts w:ascii="Times New Roman" w:hAnsi="Times New Roman"/>
                <w:sz w:val="24"/>
                <w:szCs w:val="24"/>
              </w:rPr>
              <w:lastRenderedPageBreak/>
              <w:t xml:space="preserve">Academic Metrics </w:t>
            </w:r>
            <w:r w:rsidRPr="003C2ACC">
              <w:rPr>
                <w:rFonts w:ascii="Times New Roman" w:hAnsi="Times New Roman"/>
                <w:b/>
                <w:bCs/>
                <w:sz w:val="24"/>
                <w:szCs w:val="24"/>
              </w:rPr>
              <w:t>(ORCID, LinkedIn, Google scholar, ResearchGate, Web of science, Scopus, etc</w:t>
            </w:r>
            <w:r w:rsidRPr="003C2ACC">
              <w:rPr>
                <w:rFonts w:ascii="Times New Roman" w:hAnsi="Times New Roman"/>
                <w:bCs/>
                <w:sz w:val="24"/>
                <w:szCs w:val="24"/>
              </w:rPr>
              <w:t>).</w:t>
            </w:r>
          </w:p>
        </w:tc>
        <w:tc>
          <w:tcPr>
            <w:tcW w:w="8202" w:type="dxa"/>
          </w:tcPr>
          <w:p w:rsidR="006B43DE" w:rsidRPr="003C2ACC" w:rsidRDefault="006B43DE" w:rsidP="00F95EC8">
            <w:pPr>
              <w:spacing w:before="100" w:beforeAutospacing="1" w:after="100" w:afterAutospacing="1"/>
              <w:rPr>
                <w:rFonts w:ascii="Times New Roman" w:hAnsi="Times New Roman"/>
                <w:color w:val="000000" w:themeColor="text1"/>
                <w:sz w:val="24"/>
                <w:szCs w:val="24"/>
              </w:rPr>
            </w:pPr>
            <w:r w:rsidRPr="003C2ACC">
              <w:rPr>
                <w:rFonts w:ascii="Times New Roman" w:hAnsi="Times New Roman"/>
                <w:b/>
                <w:color w:val="000000" w:themeColor="text1"/>
                <w:sz w:val="24"/>
                <w:szCs w:val="24"/>
              </w:rPr>
              <w:t>LinkedIn ID:</w:t>
            </w:r>
            <w:r w:rsidRPr="003C2ACC">
              <w:rPr>
                <w:rFonts w:ascii="Times New Roman" w:hAnsi="Times New Roman"/>
                <w:color w:val="000000" w:themeColor="text1"/>
                <w:sz w:val="24"/>
                <w:szCs w:val="24"/>
              </w:rPr>
              <w:t xml:space="preserve"> </w:t>
            </w:r>
          </w:p>
          <w:p w:rsidR="006B43DE" w:rsidRPr="003C2ACC" w:rsidRDefault="006B43DE" w:rsidP="00F95EC8">
            <w:pPr>
              <w:rPr>
                <w:rFonts w:ascii="Times New Roman" w:hAnsi="Times New Roman"/>
                <w:color w:val="000000" w:themeColor="text1"/>
                <w:sz w:val="24"/>
                <w:szCs w:val="24"/>
              </w:rPr>
            </w:pPr>
            <w:r w:rsidRPr="003C2ACC">
              <w:rPr>
                <w:rFonts w:ascii="Times New Roman" w:hAnsi="Times New Roman"/>
                <w:b/>
                <w:color w:val="000000" w:themeColor="text1"/>
                <w:sz w:val="24"/>
                <w:szCs w:val="24"/>
              </w:rPr>
              <w:t xml:space="preserve">ResearchGate: </w:t>
            </w:r>
          </w:p>
          <w:p w:rsidR="006B43DE" w:rsidRPr="003C2ACC" w:rsidRDefault="006B43DE" w:rsidP="00F95EC8">
            <w:pPr>
              <w:rPr>
                <w:rFonts w:ascii="Times New Roman" w:hAnsi="Times New Roman"/>
                <w:b/>
                <w:color w:val="000000" w:themeColor="text1"/>
                <w:sz w:val="24"/>
                <w:szCs w:val="24"/>
              </w:rPr>
            </w:pPr>
            <w:r w:rsidRPr="003C2ACC">
              <w:rPr>
                <w:rFonts w:ascii="Times New Roman" w:hAnsi="Times New Roman"/>
                <w:b/>
                <w:color w:val="000000" w:themeColor="text1"/>
                <w:sz w:val="24"/>
                <w:szCs w:val="24"/>
              </w:rPr>
              <w:t xml:space="preserve">Google Scholar: </w:t>
            </w:r>
          </w:p>
          <w:p w:rsidR="006B43DE" w:rsidRPr="003C2ACC" w:rsidRDefault="006B43DE" w:rsidP="00F95EC8">
            <w:pPr>
              <w:rPr>
                <w:rFonts w:ascii="Times New Roman" w:hAnsi="Times New Roman"/>
                <w:sz w:val="24"/>
                <w:szCs w:val="24"/>
              </w:rPr>
            </w:pPr>
            <w:r w:rsidRPr="003C2ACC">
              <w:rPr>
                <w:rFonts w:ascii="Times New Roman" w:hAnsi="Times New Roman"/>
                <w:b/>
                <w:color w:val="000000" w:themeColor="text1"/>
                <w:sz w:val="24"/>
                <w:szCs w:val="24"/>
              </w:rPr>
              <w:t xml:space="preserve">ORCID: </w:t>
            </w:r>
          </w:p>
        </w:tc>
      </w:tr>
    </w:tbl>
    <w:p w:rsidR="006B43DE" w:rsidRPr="003C2ACC" w:rsidRDefault="006B43DE" w:rsidP="006B43DE">
      <w:pPr>
        <w:rPr>
          <w:rFonts w:ascii="Times New Roman" w:hAnsi="Times New Roman"/>
        </w:rPr>
      </w:pPr>
    </w:p>
    <w:p w:rsidR="006B43DE" w:rsidRDefault="006B43DE">
      <w:pPr>
        <w:rPr>
          <w:rFonts w:ascii="Times New Roman" w:hAnsi="Times New Roman" w:cs="Times New Roman"/>
          <w:b/>
          <w:sz w:val="24"/>
          <w:szCs w:val="24"/>
        </w:rPr>
      </w:pPr>
      <w:r>
        <w:rPr>
          <w:rFonts w:ascii="Times New Roman" w:hAnsi="Times New Roman" w:cs="Times New Roman"/>
          <w:b/>
          <w:sz w:val="24"/>
          <w:szCs w:val="24"/>
        </w:rPr>
        <w:br w:type="page"/>
      </w:r>
    </w:p>
    <w:p w:rsidR="006B43DE" w:rsidRPr="00BD5E42" w:rsidRDefault="006B43DE" w:rsidP="006B43DE">
      <w:pPr>
        <w:tabs>
          <w:tab w:val="left" w:pos="8325"/>
        </w:tabs>
        <w:spacing w:after="0"/>
        <w:rPr>
          <w:rFonts w:ascii="Times New Roman" w:hAnsi="Times New Roman"/>
          <w:color w:val="403152"/>
          <w:sz w:val="40"/>
          <w:szCs w:val="40"/>
        </w:rPr>
      </w:pPr>
      <w:r w:rsidRPr="00BD5E42">
        <w:rPr>
          <w:rFonts w:ascii="Times New Roman" w:hAnsi="Times New Roman"/>
          <w:noProof/>
          <w:color w:val="000000"/>
        </w:rPr>
        <w:lastRenderedPageBreak/>
        <w:drawing>
          <wp:anchor distT="0" distB="0" distL="114300" distR="114300" simplePos="0" relativeHeight="251661312" behindDoc="0" locked="0" layoutInCell="1" allowOverlap="1" wp14:anchorId="503A4695" wp14:editId="66B290E0">
            <wp:simplePos x="0" y="0"/>
            <wp:positionH relativeFrom="column">
              <wp:posOffset>2470129</wp:posOffset>
            </wp:positionH>
            <wp:positionV relativeFrom="paragraph">
              <wp:posOffset>-540199</wp:posOffset>
            </wp:positionV>
            <wp:extent cx="825321" cy="688368"/>
            <wp:effectExtent l="0" t="0" r="0" b="0"/>
            <wp:wrapNone/>
            <wp:docPr id="2"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B43DE" w:rsidRPr="00BD5E42" w:rsidRDefault="006B43DE" w:rsidP="006B43DE">
      <w:pPr>
        <w:spacing w:after="0" w:line="240" w:lineRule="auto"/>
        <w:jc w:val="center"/>
        <w:rPr>
          <w:rFonts w:ascii="Times New Roman" w:eastAsia="Batang" w:hAnsi="Times New Roman"/>
          <w:b/>
          <w:color w:val="0D0D0D"/>
          <w:sz w:val="32"/>
          <w:szCs w:val="32"/>
        </w:rPr>
      </w:pPr>
      <w:r w:rsidRPr="00BD5E42">
        <w:rPr>
          <w:rFonts w:ascii="Times New Roman" w:eastAsia="Batang" w:hAnsi="Times New Roman"/>
          <w:b/>
          <w:color w:val="0D0D0D"/>
          <w:sz w:val="32"/>
          <w:szCs w:val="32"/>
        </w:rPr>
        <w:t>USMANU DANFODIYO UNIVERSITY, SOKOTO</w:t>
      </w:r>
    </w:p>
    <w:p w:rsidR="006B43DE" w:rsidRPr="00BD5E42" w:rsidRDefault="006B43DE" w:rsidP="006B43DE">
      <w:pPr>
        <w:pStyle w:val="ListParagraph"/>
        <w:tabs>
          <w:tab w:val="left" w:pos="8325"/>
        </w:tabs>
        <w:spacing w:after="0"/>
        <w:ind w:left="1080"/>
        <w:rPr>
          <w:rFonts w:ascii="Times New Roman" w:hAnsi="Times New Roman"/>
          <w:bCs/>
        </w:rPr>
      </w:pPr>
    </w:p>
    <w:p w:rsidR="006B43DE" w:rsidRPr="00BD5E42" w:rsidRDefault="006B43DE" w:rsidP="006B43DE">
      <w:pPr>
        <w:pStyle w:val="ListParagraph"/>
        <w:tabs>
          <w:tab w:val="left" w:pos="8325"/>
        </w:tabs>
        <w:spacing w:after="0"/>
        <w:ind w:left="1080"/>
        <w:jc w:val="center"/>
        <w:rPr>
          <w:rFonts w:ascii="Times New Roman" w:hAnsi="Times New Roman"/>
          <w:b/>
          <w:bCs/>
          <w:sz w:val="24"/>
          <w:szCs w:val="24"/>
          <w:lang w:val="en-GB"/>
        </w:rPr>
      </w:pPr>
      <w:r w:rsidRPr="00BD5E42">
        <w:rPr>
          <w:rFonts w:ascii="Times New Roman" w:hAnsi="Times New Roman"/>
          <w:b/>
          <w:bCs/>
          <w:sz w:val="24"/>
          <w:szCs w:val="24"/>
          <w:lang w:val="en-GB"/>
        </w:rPr>
        <w:t xml:space="preserve">STAFF PROFILE UPDATED </w:t>
      </w:r>
      <w:r w:rsidR="00B17AD0">
        <w:rPr>
          <w:rFonts w:ascii="Times New Roman" w:hAnsi="Times New Roman"/>
          <w:b/>
          <w:bCs/>
          <w:sz w:val="24"/>
          <w:szCs w:val="24"/>
          <w:lang w:val="en-GB"/>
        </w:rPr>
        <w:t>TEMPLATE</w:t>
      </w:r>
      <w:r w:rsidRPr="00BD5E42">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743"/>
        <w:gridCol w:w="6033"/>
      </w:tblGrid>
      <w:tr w:rsidR="006B43DE" w:rsidRPr="00BD5E42" w:rsidTr="00F95EC8">
        <w:tc>
          <w:tcPr>
            <w:tcW w:w="3743" w:type="dxa"/>
          </w:tcPr>
          <w:p w:rsidR="006B43DE" w:rsidRPr="00BD5E42" w:rsidRDefault="006B43DE" w:rsidP="00F95EC8">
            <w:pPr>
              <w:rPr>
                <w:rFonts w:ascii="Times New Roman" w:hAnsi="Times New Roman"/>
                <w:b/>
                <w:sz w:val="24"/>
                <w:szCs w:val="24"/>
              </w:rPr>
            </w:pPr>
            <w:r w:rsidRPr="00BD5E42">
              <w:rPr>
                <w:rFonts w:ascii="Times New Roman" w:hAnsi="Times New Roman"/>
                <w:b/>
                <w:sz w:val="24"/>
                <w:szCs w:val="24"/>
              </w:rPr>
              <w:t>CONTENT</w:t>
            </w:r>
          </w:p>
        </w:tc>
        <w:tc>
          <w:tcPr>
            <w:tcW w:w="6033" w:type="dxa"/>
          </w:tcPr>
          <w:p w:rsidR="006B43DE" w:rsidRPr="00BD5E42" w:rsidRDefault="006B43DE" w:rsidP="00F95EC8">
            <w:pPr>
              <w:rPr>
                <w:rFonts w:ascii="Times New Roman" w:hAnsi="Times New Roman"/>
                <w:sz w:val="24"/>
                <w:szCs w:val="24"/>
              </w:rPr>
            </w:pP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Staff Name: Current Title, and Full Name (First name, Middle name and Surname)</w:t>
            </w:r>
          </w:p>
        </w:tc>
        <w:tc>
          <w:tcPr>
            <w:tcW w:w="603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Ibrahim Aliyu Bagudo</w:t>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Recent Picture</w:t>
            </w:r>
          </w:p>
        </w:tc>
        <w:tc>
          <w:tcPr>
            <w:tcW w:w="6033" w:type="dxa"/>
          </w:tcPr>
          <w:p w:rsidR="006B43DE" w:rsidRPr="00BD5E42" w:rsidRDefault="006B43DE" w:rsidP="00F95EC8">
            <w:pPr>
              <w:rPr>
                <w:rFonts w:ascii="Times New Roman" w:hAnsi="Times New Roman"/>
                <w:sz w:val="24"/>
                <w:szCs w:val="24"/>
              </w:rPr>
            </w:pPr>
            <w:r>
              <w:rPr>
                <w:rFonts w:ascii="Times New Roman" w:hAnsi="Times New Roman"/>
                <w:noProof/>
                <w:sz w:val="24"/>
                <w:szCs w:val="24"/>
              </w:rPr>
              <w:drawing>
                <wp:inline distT="0" distB="0" distL="0" distR="0" wp14:anchorId="6BC66DB6" wp14:editId="366BD009">
                  <wp:extent cx="1127051" cy="1536835"/>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604-WA0006.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126377" cy="1535916"/>
                          </a:xfrm>
                          <a:prstGeom prst="rect">
                            <a:avLst/>
                          </a:prstGeom>
                        </pic:spPr>
                      </pic:pic>
                    </a:graphicData>
                  </a:graphic>
                </wp:inline>
              </w:drawing>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Faculty</w:t>
            </w:r>
          </w:p>
        </w:tc>
        <w:tc>
          <w:tcPr>
            <w:tcW w:w="603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School of Medical Laboratory Sciences</w:t>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Department</w:t>
            </w:r>
          </w:p>
        </w:tc>
        <w:tc>
          <w:tcPr>
            <w:tcW w:w="603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Haematology</w:t>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Unit</w:t>
            </w:r>
          </w:p>
        </w:tc>
        <w:tc>
          <w:tcPr>
            <w:tcW w:w="603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Haematology</w:t>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Area of Specialization</w:t>
            </w:r>
          </w:p>
        </w:tc>
        <w:tc>
          <w:tcPr>
            <w:tcW w:w="6033" w:type="dxa"/>
          </w:tcPr>
          <w:p w:rsidR="006B43DE" w:rsidRPr="00BD5E42" w:rsidRDefault="006B43DE" w:rsidP="00F95EC8">
            <w:pPr>
              <w:rPr>
                <w:rFonts w:ascii="Times New Roman" w:hAnsi="Times New Roman"/>
                <w:sz w:val="24"/>
                <w:szCs w:val="24"/>
              </w:rPr>
            </w:pP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Institutional email address</w:t>
            </w:r>
          </w:p>
        </w:tc>
        <w:tc>
          <w:tcPr>
            <w:tcW w:w="6033" w:type="dxa"/>
          </w:tcPr>
          <w:p w:rsidR="006B43DE" w:rsidRPr="00BD5E42" w:rsidRDefault="006B43DE" w:rsidP="00F95EC8">
            <w:pPr>
              <w:rPr>
                <w:rStyle w:val="Hyperlink"/>
                <w:rFonts w:ascii="Times New Roman" w:hAnsi="Times New Roman"/>
                <w:sz w:val="24"/>
                <w:szCs w:val="24"/>
              </w:rPr>
            </w:pPr>
            <w:r w:rsidRPr="00BD5E42">
              <w:rPr>
                <w:rStyle w:val="Hyperlink"/>
                <w:rFonts w:ascii="Times New Roman" w:hAnsi="Times New Roman"/>
                <w:sz w:val="24"/>
                <w:szCs w:val="24"/>
              </w:rPr>
              <w:t>aliyu.ibrahim@udusok.edu.ng</w:t>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Academic Rank</w:t>
            </w:r>
          </w:p>
        </w:tc>
        <w:tc>
          <w:tcPr>
            <w:tcW w:w="6033" w:type="dxa"/>
          </w:tcPr>
          <w:p w:rsidR="006B43DE" w:rsidRPr="00BD5E42" w:rsidRDefault="006B43DE" w:rsidP="00F95EC8">
            <w:pPr>
              <w:rPr>
                <w:rFonts w:ascii="Times New Roman" w:hAnsi="Times New Roman"/>
                <w:sz w:val="24"/>
                <w:szCs w:val="24"/>
              </w:rPr>
            </w:pPr>
          </w:p>
        </w:tc>
      </w:tr>
      <w:tr w:rsidR="006B43DE" w:rsidRPr="00BD5E42" w:rsidTr="00F95EC8">
        <w:trPr>
          <w:trHeight w:val="90"/>
        </w:trPr>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Administrative Positions (if any)</w:t>
            </w:r>
          </w:p>
        </w:tc>
        <w:tc>
          <w:tcPr>
            <w:tcW w:w="603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t xml:space="preserve">1. Departmental examination officer, Haematology Department, SMLS, UDUS. </w:t>
            </w:r>
            <w:r w:rsidRPr="00BD5E42">
              <w:rPr>
                <w:rFonts w:ascii="Times New Roman" w:hAnsi="Times New Roman"/>
                <w:sz w:val="24"/>
                <w:szCs w:val="24"/>
              </w:rPr>
              <w:tab/>
              <w:t xml:space="preserve">                             2018 to Date</w:t>
            </w:r>
          </w:p>
          <w:p w:rsidR="006B43DE" w:rsidRPr="00BD5E42" w:rsidRDefault="006B43DE" w:rsidP="00F95EC8">
            <w:pPr>
              <w:rPr>
                <w:rFonts w:ascii="Times New Roman" w:hAnsi="Times New Roman"/>
                <w:sz w:val="24"/>
                <w:szCs w:val="24"/>
              </w:rPr>
            </w:pPr>
            <w:r w:rsidRPr="00BD5E42">
              <w:rPr>
                <w:rFonts w:ascii="Times New Roman" w:hAnsi="Times New Roman"/>
                <w:sz w:val="24"/>
                <w:szCs w:val="24"/>
              </w:rPr>
              <w:t xml:space="preserve">2. School Representative to the Faculty of education and extension services </w:t>
            </w:r>
            <w:r w:rsidRPr="00BD5E42">
              <w:rPr>
                <w:rFonts w:ascii="Times New Roman" w:hAnsi="Times New Roman"/>
                <w:sz w:val="24"/>
                <w:szCs w:val="24"/>
              </w:rPr>
              <w:tab/>
              <w:t xml:space="preserve">                               2018 to Date</w:t>
            </w:r>
          </w:p>
          <w:p w:rsidR="006B43DE" w:rsidRPr="00BD5E42" w:rsidRDefault="006B43DE" w:rsidP="00F95EC8">
            <w:pPr>
              <w:rPr>
                <w:rFonts w:ascii="Times New Roman" w:hAnsi="Times New Roman"/>
                <w:sz w:val="24"/>
                <w:szCs w:val="24"/>
              </w:rPr>
            </w:pPr>
            <w:r w:rsidRPr="00BD5E42">
              <w:rPr>
                <w:rFonts w:ascii="Times New Roman" w:hAnsi="Times New Roman"/>
                <w:sz w:val="24"/>
                <w:szCs w:val="24"/>
              </w:rPr>
              <w:t>3. 100 level Coordinator     2018-2020</w:t>
            </w:r>
          </w:p>
          <w:p w:rsidR="006B43DE" w:rsidRPr="00BD5E42" w:rsidRDefault="006B43DE" w:rsidP="00F95EC8">
            <w:pPr>
              <w:rPr>
                <w:rFonts w:ascii="Times New Roman" w:hAnsi="Times New Roman"/>
                <w:sz w:val="24"/>
                <w:szCs w:val="24"/>
              </w:rPr>
            </w:pPr>
            <w:r w:rsidRPr="00BD5E42">
              <w:rPr>
                <w:rFonts w:ascii="Times New Roman" w:hAnsi="Times New Roman"/>
                <w:sz w:val="24"/>
                <w:szCs w:val="24"/>
              </w:rPr>
              <w:t xml:space="preserve">4. Member Departmental Mock Accreditation Committee </w:t>
            </w:r>
            <w:r w:rsidRPr="00BD5E42">
              <w:rPr>
                <w:rFonts w:ascii="Times New Roman" w:hAnsi="Times New Roman"/>
                <w:sz w:val="24"/>
                <w:szCs w:val="24"/>
              </w:rPr>
              <w:tab/>
            </w:r>
            <w:r w:rsidRPr="00BD5E42">
              <w:rPr>
                <w:rFonts w:ascii="Times New Roman" w:hAnsi="Times New Roman"/>
                <w:sz w:val="24"/>
                <w:szCs w:val="24"/>
              </w:rPr>
              <w:tab/>
            </w:r>
            <w:r w:rsidRPr="00BD5E42">
              <w:rPr>
                <w:rFonts w:ascii="Times New Roman" w:hAnsi="Times New Roman"/>
                <w:sz w:val="24"/>
                <w:szCs w:val="24"/>
              </w:rPr>
              <w:tab/>
            </w:r>
            <w:r w:rsidRPr="00BD5E42">
              <w:rPr>
                <w:rFonts w:ascii="Times New Roman" w:hAnsi="Times New Roman"/>
                <w:sz w:val="24"/>
                <w:szCs w:val="24"/>
              </w:rPr>
              <w:tab/>
              <w:t xml:space="preserve">                 2022</w:t>
            </w:r>
          </w:p>
        </w:tc>
      </w:tr>
      <w:tr w:rsidR="006B43DE" w:rsidRPr="00BD5E42" w:rsidTr="00F95EC8">
        <w:tc>
          <w:tcPr>
            <w:tcW w:w="3743" w:type="dxa"/>
          </w:tcPr>
          <w:p w:rsidR="006B43DE" w:rsidRPr="00BD5E42" w:rsidRDefault="006B43DE" w:rsidP="00F95EC8">
            <w:pPr>
              <w:rPr>
                <w:rFonts w:ascii="Times New Roman" w:hAnsi="Times New Roman"/>
                <w:bCs/>
                <w:color w:val="FF0000"/>
                <w:sz w:val="24"/>
                <w:szCs w:val="24"/>
              </w:rPr>
            </w:pPr>
            <w:r w:rsidRPr="00BD5E42">
              <w:rPr>
                <w:rFonts w:ascii="Times New Roman" w:hAnsi="Times New Roman"/>
                <w:bCs/>
                <w:sz w:val="24"/>
                <w:szCs w:val="24"/>
              </w:rPr>
              <w:t>List of publications with links to the publishers</w:t>
            </w:r>
          </w:p>
        </w:tc>
        <w:tc>
          <w:tcPr>
            <w:tcW w:w="6033" w:type="dxa"/>
          </w:tcPr>
          <w:p w:rsidR="006B43DE" w:rsidRDefault="006B43DE" w:rsidP="006B43DE">
            <w:pPr>
              <w:numPr>
                <w:ilvl w:val="0"/>
                <w:numId w:val="12"/>
              </w:numPr>
              <w:jc w:val="both"/>
              <w:rPr>
                <w:rFonts w:ascii="Times New Roman" w:hAnsi="Times New Roman"/>
                <w:sz w:val="24"/>
                <w:szCs w:val="24"/>
              </w:rPr>
            </w:pPr>
            <w:r w:rsidRPr="00BD5E42">
              <w:rPr>
                <w:rFonts w:ascii="Times New Roman" w:hAnsi="Times New Roman"/>
                <w:sz w:val="24"/>
                <w:szCs w:val="24"/>
              </w:rPr>
              <w:t xml:space="preserve">Okwesili A N, Onuigwe F U, Ibrahim K, Buhari H, </w:t>
            </w:r>
            <w:r w:rsidRPr="00BD5E42">
              <w:rPr>
                <w:rFonts w:ascii="Times New Roman" w:hAnsi="Times New Roman"/>
                <w:b/>
                <w:sz w:val="24"/>
                <w:szCs w:val="24"/>
              </w:rPr>
              <w:t>Ibrahim A</w:t>
            </w:r>
            <w:r w:rsidRPr="00BD5E42">
              <w:rPr>
                <w:rFonts w:ascii="Times New Roman" w:hAnsi="Times New Roman"/>
                <w:sz w:val="24"/>
                <w:szCs w:val="24"/>
              </w:rPr>
              <w:t>, Jafaru H, Erhabor O, Isaac Z, Ahmed MH, Mainasara MY, Adias TC, Yeldu MH, Uko EK, Udoma F (2015). Prevalence of Hepatitis B surface antigen among biomedical students of African descent in Usmanu Danfodiyo University, Sokoto, Nigeria. Human Antibodies; 23: 57–62.</w:t>
            </w:r>
            <w:r>
              <w:rPr>
                <w:rFonts w:ascii="Times New Roman" w:hAnsi="Times New Roman"/>
                <w:sz w:val="24"/>
                <w:szCs w:val="24"/>
              </w:rPr>
              <w:t xml:space="preserve"> </w:t>
            </w:r>
            <w:r>
              <w:t xml:space="preserve"> </w:t>
            </w:r>
            <w:r w:rsidRPr="00C13463">
              <w:rPr>
                <w:rFonts w:ascii="Times New Roman" w:hAnsi="Times New Roman"/>
                <w:sz w:val="24"/>
                <w:szCs w:val="24"/>
              </w:rPr>
              <w:t>DOI: 10.3233/HAB-150282</w:t>
            </w:r>
          </w:p>
          <w:p w:rsidR="006B43DE" w:rsidRPr="00BD5E42" w:rsidRDefault="006B43DE" w:rsidP="00F95EC8">
            <w:pPr>
              <w:ind w:left="720"/>
              <w:jc w:val="both"/>
              <w:rPr>
                <w:rFonts w:ascii="Times New Roman" w:hAnsi="Times New Roman"/>
                <w:sz w:val="24"/>
                <w:szCs w:val="24"/>
              </w:rPr>
            </w:pPr>
          </w:p>
          <w:p w:rsidR="006B43DE" w:rsidRDefault="006B43DE" w:rsidP="006B43DE">
            <w:pPr>
              <w:numPr>
                <w:ilvl w:val="0"/>
                <w:numId w:val="12"/>
              </w:numPr>
              <w:jc w:val="both"/>
              <w:rPr>
                <w:rFonts w:ascii="Times New Roman" w:hAnsi="Times New Roman"/>
                <w:sz w:val="24"/>
                <w:szCs w:val="24"/>
              </w:rPr>
            </w:pPr>
            <w:r w:rsidRPr="00BD5E42">
              <w:rPr>
                <w:rFonts w:ascii="Times New Roman" w:hAnsi="Times New Roman"/>
                <w:sz w:val="24"/>
                <w:szCs w:val="24"/>
              </w:rPr>
              <w:t>Udomah, F. P., Isah, I. Z., Hassan, M., John, R. T., Erhabor, O., Abdulrahaman, Y., Isha’q, Z. I.,</w:t>
            </w:r>
            <w:r w:rsidRPr="00BD5E42">
              <w:rPr>
                <w:rFonts w:ascii="Times New Roman" w:hAnsi="Times New Roman"/>
                <w:b/>
                <w:sz w:val="24"/>
                <w:szCs w:val="24"/>
              </w:rPr>
              <w:t xml:space="preserve"> </w:t>
            </w:r>
            <w:r w:rsidRPr="00BD5E42">
              <w:rPr>
                <w:rFonts w:ascii="Times New Roman" w:hAnsi="Times New Roman"/>
                <w:sz w:val="24"/>
                <w:szCs w:val="24"/>
              </w:rPr>
              <w:t>Buhari, H</w:t>
            </w:r>
            <w:r w:rsidRPr="00BD5E42">
              <w:rPr>
                <w:rFonts w:ascii="Times New Roman" w:hAnsi="Times New Roman"/>
                <w:b/>
                <w:sz w:val="24"/>
                <w:szCs w:val="24"/>
              </w:rPr>
              <w:t xml:space="preserve">., </w:t>
            </w:r>
            <w:r w:rsidRPr="00BD5E42">
              <w:rPr>
                <w:rFonts w:ascii="Times New Roman" w:hAnsi="Times New Roman"/>
                <w:sz w:val="24"/>
                <w:szCs w:val="24"/>
              </w:rPr>
              <w:t xml:space="preserve">Ibrahim, K., Okwesili, A., Onuigwe, F. </w:t>
            </w:r>
            <w:r w:rsidRPr="00BD5E42">
              <w:rPr>
                <w:rFonts w:ascii="Times New Roman" w:hAnsi="Times New Roman"/>
                <w:sz w:val="24"/>
                <w:szCs w:val="24"/>
              </w:rPr>
              <w:lastRenderedPageBreak/>
              <w:t xml:space="preserve">U., </w:t>
            </w:r>
            <w:r w:rsidRPr="00BD5E42">
              <w:rPr>
                <w:rFonts w:ascii="Times New Roman" w:hAnsi="Times New Roman"/>
                <w:b/>
                <w:sz w:val="24"/>
                <w:szCs w:val="24"/>
              </w:rPr>
              <w:t>Ibrahim, A</w:t>
            </w:r>
            <w:r w:rsidRPr="00BD5E42">
              <w:rPr>
                <w:rFonts w:ascii="Times New Roman" w:hAnsi="Times New Roman"/>
                <w:sz w:val="24"/>
                <w:szCs w:val="24"/>
              </w:rPr>
              <w:t xml:space="preserve">., Marafa, A. (2015). </w:t>
            </w:r>
            <w:r w:rsidRPr="00BD5E42">
              <w:rPr>
                <w:rFonts w:ascii="Times New Roman" w:hAnsi="Times New Roman"/>
                <w:bCs/>
                <w:sz w:val="24"/>
                <w:szCs w:val="24"/>
              </w:rPr>
              <w:t xml:space="preserve">D-dimer Levels among Pregnant Women of African Descent Attending Antenatal Clinic in a Tertiary Hospital in Sokoto, North Western Nigeria. </w:t>
            </w:r>
            <w:r w:rsidRPr="00BD5E42">
              <w:rPr>
                <w:rFonts w:ascii="Times New Roman" w:hAnsi="Times New Roman"/>
                <w:bCs/>
                <w:i/>
                <w:sz w:val="24"/>
                <w:szCs w:val="24"/>
              </w:rPr>
              <w:t>Jacobs Journal of Hematology</w:t>
            </w:r>
            <w:r w:rsidRPr="00BD5E42">
              <w:rPr>
                <w:rFonts w:ascii="Times New Roman" w:hAnsi="Times New Roman"/>
                <w:bCs/>
                <w:sz w:val="24"/>
                <w:szCs w:val="24"/>
              </w:rPr>
              <w:t xml:space="preserve">; </w:t>
            </w:r>
            <w:r w:rsidRPr="00BD5E42">
              <w:rPr>
                <w:rFonts w:ascii="Times New Roman" w:hAnsi="Times New Roman"/>
                <w:iCs/>
                <w:sz w:val="24"/>
                <w:szCs w:val="24"/>
              </w:rPr>
              <w:t>1(1): 008.</w:t>
            </w:r>
            <w:r>
              <w:rPr>
                <w:rFonts w:ascii="Times New Roman" w:hAnsi="Times New Roman"/>
                <w:iCs/>
                <w:sz w:val="24"/>
                <w:szCs w:val="24"/>
              </w:rPr>
              <w:t xml:space="preserve">  </w:t>
            </w:r>
            <w:r w:rsidRPr="00BD5E42">
              <w:rPr>
                <w:rFonts w:ascii="Times New Roman" w:hAnsi="Times New Roman"/>
                <w:sz w:val="24"/>
                <w:szCs w:val="24"/>
              </w:rPr>
              <w:t xml:space="preserve">    </w:t>
            </w:r>
            <w:r>
              <w:t xml:space="preserve"> </w:t>
            </w:r>
            <w:hyperlink r:id="rId34" w:history="1">
              <w:r w:rsidRPr="00E27792">
                <w:rPr>
                  <w:rStyle w:val="Hyperlink"/>
                  <w:rFonts w:ascii="Times New Roman" w:hAnsi="Times New Roman"/>
                  <w:sz w:val="24"/>
                  <w:szCs w:val="24"/>
                </w:rPr>
                <w:t>https://www.researchgate.net/publication/274343437_D-dimer_levels_among_pregnant_women_of_African_descent_attending_antenatal_clinic_in_a_tertiary_hospital_in_Sokoto_North_Western_Nigeria?_sg=6MT7IHyR_E7b59ZKAQQxYeyxhyxE5gqI6O39FVZILlvoNZyj5obtIIjk-_19m8rauCY5Ze8dhuSk4hk&amp;_tp=eyJjb250ZXh0Ijp7ImZpcnN0UGFnZSI6Il9kaXJlY3QiLCJwYWdlIjoiX2RpcmVjdCJ9fQ</w:t>
              </w:r>
            </w:hyperlink>
            <w:r w:rsidRPr="00C13463">
              <w:rPr>
                <w:rFonts w:ascii="Times New Roman" w:hAnsi="Times New Roman"/>
                <w:sz w:val="24"/>
                <w:szCs w:val="24"/>
              </w:rPr>
              <w:t xml:space="preserve"> </w:t>
            </w:r>
          </w:p>
          <w:p w:rsidR="006B43DE" w:rsidRPr="00BD5E42" w:rsidRDefault="006B43DE" w:rsidP="00F95EC8">
            <w:pPr>
              <w:ind w:left="720"/>
              <w:jc w:val="both"/>
              <w:rPr>
                <w:rFonts w:ascii="Times New Roman" w:hAnsi="Times New Roman"/>
                <w:sz w:val="24"/>
                <w:szCs w:val="24"/>
              </w:rPr>
            </w:pPr>
            <w:r w:rsidRPr="00BD5E42">
              <w:rPr>
                <w:rFonts w:ascii="Times New Roman" w:hAnsi="Times New Roman"/>
                <w:sz w:val="24"/>
                <w:szCs w:val="24"/>
              </w:rPr>
              <w:t xml:space="preserve">                                                         </w:t>
            </w:r>
          </w:p>
          <w:p w:rsidR="006B43DE" w:rsidRDefault="006B43DE" w:rsidP="006B43DE">
            <w:pPr>
              <w:numPr>
                <w:ilvl w:val="0"/>
                <w:numId w:val="12"/>
              </w:numPr>
              <w:jc w:val="both"/>
              <w:rPr>
                <w:rFonts w:ascii="Times New Roman" w:hAnsi="Times New Roman"/>
                <w:sz w:val="24"/>
                <w:szCs w:val="24"/>
              </w:rPr>
            </w:pPr>
            <w:r w:rsidRPr="00BD5E42">
              <w:rPr>
                <w:rFonts w:ascii="Times New Roman" w:hAnsi="Times New Roman"/>
                <w:sz w:val="24"/>
                <w:szCs w:val="24"/>
              </w:rPr>
              <w:t>Okwesili A N, Uko E K, Bawa A H, Abdulrahaman Y, Ibrahim K, Buhari H</w:t>
            </w:r>
            <w:r w:rsidRPr="00BD5E42">
              <w:rPr>
                <w:rFonts w:ascii="Times New Roman" w:hAnsi="Times New Roman"/>
                <w:b/>
                <w:sz w:val="24"/>
                <w:szCs w:val="24"/>
              </w:rPr>
              <w:t xml:space="preserve">, </w:t>
            </w:r>
            <w:r w:rsidRPr="00BD5E42">
              <w:rPr>
                <w:rFonts w:ascii="Times New Roman" w:hAnsi="Times New Roman"/>
                <w:sz w:val="24"/>
                <w:szCs w:val="24"/>
              </w:rPr>
              <w:t xml:space="preserve">Onuigwe F U, </w:t>
            </w:r>
            <w:r w:rsidRPr="00BD5E42">
              <w:rPr>
                <w:rFonts w:ascii="Times New Roman" w:hAnsi="Times New Roman"/>
                <w:b/>
                <w:sz w:val="24"/>
                <w:szCs w:val="24"/>
              </w:rPr>
              <w:t>Ibrahim A</w:t>
            </w:r>
            <w:r w:rsidRPr="00BD5E42">
              <w:rPr>
                <w:rFonts w:ascii="Times New Roman" w:hAnsi="Times New Roman"/>
                <w:sz w:val="24"/>
                <w:szCs w:val="24"/>
              </w:rPr>
              <w:t xml:space="preserve">, Erhabor O. (2015). Rarity of Bombay Phenotype </w:t>
            </w:r>
            <w:proofErr w:type="gramStart"/>
            <w:r w:rsidRPr="00BD5E42">
              <w:rPr>
                <w:rFonts w:ascii="Times New Roman" w:hAnsi="Times New Roman"/>
                <w:sz w:val="24"/>
                <w:szCs w:val="24"/>
              </w:rPr>
              <w:t>Among</w:t>
            </w:r>
            <w:proofErr w:type="gramEnd"/>
            <w:r w:rsidRPr="00BD5E42">
              <w:rPr>
                <w:rFonts w:ascii="Times New Roman" w:hAnsi="Times New Roman"/>
                <w:sz w:val="24"/>
                <w:szCs w:val="24"/>
              </w:rPr>
              <w:t xml:space="preserve"> Blood Donors in Sokoto North Western, Nigeria. International Journal of Chemical and Biomedical Science; 1(1): 13-16.</w:t>
            </w:r>
            <w:r>
              <w:rPr>
                <w:rFonts w:ascii="Times New Roman" w:hAnsi="Times New Roman"/>
                <w:sz w:val="24"/>
                <w:szCs w:val="24"/>
              </w:rPr>
              <w:t xml:space="preserve"> </w:t>
            </w:r>
            <w:r>
              <w:t xml:space="preserve"> </w:t>
            </w:r>
            <w:hyperlink r:id="rId35" w:history="1">
              <w:r w:rsidRPr="00E27792">
                <w:rPr>
                  <w:rStyle w:val="Hyperlink"/>
                  <w:rFonts w:ascii="Times New Roman" w:hAnsi="Times New Roman"/>
                  <w:sz w:val="24"/>
                  <w:szCs w:val="24"/>
                </w:rPr>
                <w:t>https://www.researchgate.net/publication/274195916_Rarity_of_Bombay_Phenotype_Among_Blood_Donors_in_Sokoto_North_Western_Nigeria?_sg=U2vPT5YkAUaAU88Jhbb5xZIladykQw9vUi94VvxszJiIdXJoC_u7vMz3gmsxwt6lGdsxViUMiF5-0Yw&amp;_tp=eyJjb250ZXh0Ijp7ImZpcnN0UGFnZSI6Il9kaXJlY3QiLCJwYWdlIjoiX2RpcmVjdCJ9fQ</w:t>
              </w:r>
            </w:hyperlink>
          </w:p>
          <w:p w:rsidR="006B43DE" w:rsidRDefault="006B43DE" w:rsidP="00F95EC8">
            <w:pPr>
              <w:pStyle w:val="ListParagraph"/>
              <w:rPr>
                <w:rFonts w:ascii="Times New Roman" w:hAnsi="Times New Roman"/>
                <w:sz w:val="24"/>
                <w:szCs w:val="24"/>
              </w:rPr>
            </w:pPr>
          </w:p>
          <w:p w:rsidR="006B43DE" w:rsidRPr="00BD5E42" w:rsidRDefault="006B43DE" w:rsidP="00F95EC8">
            <w:pPr>
              <w:ind w:left="720"/>
              <w:jc w:val="both"/>
              <w:rPr>
                <w:rFonts w:ascii="Times New Roman" w:hAnsi="Times New Roman"/>
                <w:sz w:val="24"/>
                <w:szCs w:val="24"/>
              </w:rPr>
            </w:pPr>
          </w:p>
          <w:p w:rsidR="006B43DE" w:rsidRDefault="006B43DE" w:rsidP="006B43DE">
            <w:pPr>
              <w:numPr>
                <w:ilvl w:val="0"/>
                <w:numId w:val="12"/>
              </w:numPr>
              <w:jc w:val="both"/>
              <w:rPr>
                <w:rFonts w:ascii="Times New Roman" w:hAnsi="Times New Roman"/>
                <w:sz w:val="24"/>
                <w:szCs w:val="24"/>
              </w:rPr>
            </w:pPr>
            <w:r w:rsidRPr="00BD5E42">
              <w:rPr>
                <w:rFonts w:ascii="Times New Roman" w:hAnsi="Times New Roman"/>
                <w:sz w:val="24"/>
                <w:szCs w:val="24"/>
              </w:rPr>
              <w:t>Buhari, H A.,</w:t>
            </w:r>
            <w:r w:rsidRPr="00BD5E42">
              <w:rPr>
                <w:rFonts w:ascii="Times New Roman" w:hAnsi="Times New Roman"/>
                <w:b/>
                <w:sz w:val="24"/>
                <w:szCs w:val="24"/>
              </w:rPr>
              <w:t xml:space="preserve"> </w:t>
            </w:r>
            <w:r w:rsidRPr="00BD5E42">
              <w:rPr>
                <w:rFonts w:ascii="Times New Roman" w:hAnsi="Times New Roman"/>
                <w:sz w:val="24"/>
                <w:szCs w:val="24"/>
              </w:rPr>
              <w:t xml:space="preserve">Abdulrahman, Y., Ibrahim, H M., Ibrahim, K.K., Musa, S., Erhabor, O., </w:t>
            </w:r>
            <w:r w:rsidRPr="00BD5E42">
              <w:rPr>
                <w:rFonts w:ascii="Times New Roman" w:hAnsi="Times New Roman"/>
                <w:b/>
                <w:sz w:val="24"/>
                <w:szCs w:val="24"/>
              </w:rPr>
              <w:t>Ibrahim, AB</w:t>
            </w:r>
            <w:r w:rsidRPr="00BD5E42">
              <w:rPr>
                <w:rFonts w:ascii="Times New Roman" w:hAnsi="Times New Roman"/>
                <w:sz w:val="24"/>
                <w:szCs w:val="24"/>
              </w:rPr>
              <w:t>.</w:t>
            </w:r>
            <w:r w:rsidRPr="00BD5E42">
              <w:rPr>
                <w:rFonts w:ascii="Times New Roman" w:hAnsi="Times New Roman"/>
                <w:b/>
                <w:sz w:val="24"/>
                <w:szCs w:val="24"/>
              </w:rPr>
              <w:t xml:space="preserve"> </w:t>
            </w:r>
            <w:r w:rsidRPr="00BD5E42">
              <w:rPr>
                <w:rFonts w:ascii="Times New Roman" w:hAnsi="Times New Roman"/>
                <w:sz w:val="24"/>
                <w:szCs w:val="24"/>
              </w:rPr>
              <w:t xml:space="preserve">Haematological Profile in Chidren with Protein Energy Malnutrition in Sokoto, Nigeria. </w:t>
            </w:r>
            <w:r w:rsidRPr="00BD5E42">
              <w:rPr>
                <w:rFonts w:ascii="Times New Roman" w:hAnsi="Times New Roman"/>
                <w:i/>
                <w:sz w:val="24"/>
                <w:szCs w:val="24"/>
              </w:rPr>
              <w:t>Sokoto Journal of Medical Laboratory Science.</w:t>
            </w:r>
            <w:r w:rsidRPr="00BD5E42">
              <w:rPr>
                <w:rFonts w:ascii="Times New Roman" w:hAnsi="Times New Roman"/>
                <w:sz w:val="24"/>
                <w:szCs w:val="24"/>
              </w:rPr>
              <w:t>2016; 1(2); 198-204.</w:t>
            </w:r>
            <w:r>
              <w:rPr>
                <w:rFonts w:ascii="Times New Roman" w:hAnsi="Times New Roman"/>
                <w:sz w:val="24"/>
                <w:szCs w:val="24"/>
              </w:rPr>
              <w:t xml:space="preserve"> </w:t>
            </w:r>
            <w:r>
              <w:t xml:space="preserve"> </w:t>
            </w:r>
            <w:hyperlink r:id="rId36" w:history="1">
              <w:r w:rsidRPr="00E27792">
                <w:rPr>
                  <w:rStyle w:val="Hyperlink"/>
                  <w:rFonts w:ascii="Times New Roman" w:hAnsi="Times New Roman"/>
                  <w:sz w:val="24"/>
                  <w:szCs w:val="24"/>
                </w:rPr>
                <w:t>https://www.semanticscholar.org/paper/Haematological-Profile-in-Children-with-Protein-in-Sa-Man/f12de1feeb164f71d064c655a11b0a09941e7e3b</w:t>
              </w:r>
            </w:hyperlink>
          </w:p>
          <w:p w:rsidR="006B43DE" w:rsidRPr="00BD5E42" w:rsidRDefault="006B43DE" w:rsidP="00F95EC8">
            <w:pPr>
              <w:ind w:left="720"/>
              <w:jc w:val="both"/>
              <w:rPr>
                <w:rFonts w:ascii="Times New Roman" w:hAnsi="Times New Roman"/>
                <w:sz w:val="24"/>
                <w:szCs w:val="24"/>
              </w:rPr>
            </w:pPr>
          </w:p>
          <w:p w:rsidR="006B43DE" w:rsidRDefault="006B43DE" w:rsidP="006B43DE">
            <w:pPr>
              <w:numPr>
                <w:ilvl w:val="0"/>
                <w:numId w:val="12"/>
              </w:numPr>
              <w:jc w:val="both"/>
              <w:rPr>
                <w:rFonts w:ascii="Times New Roman" w:hAnsi="Times New Roman"/>
                <w:sz w:val="24"/>
                <w:szCs w:val="24"/>
              </w:rPr>
            </w:pPr>
            <w:r w:rsidRPr="00BD5E42">
              <w:rPr>
                <w:rFonts w:ascii="Times New Roman" w:hAnsi="Times New Roman"/>
                <w:sz w:val="24"/>
                <w:szCs w:val="24"/>
              </w:rPr>
              <w:t xml:space="preserve">Okwesili, A., Aliyu, B. S., Onuigwe, F., Buhari, H., </w:t>
            </w:r>
            <w:r w:rsidRPr="00BD5E42">
              <w:rPr>
                <w:rFonts w:ascii="Times New Roman" w:hAnsi="Times New Roman"/>
                <w:b/>
                <w:sz w:val="24"/>
                <w:szCs w:val="24"/>
              </w:rPr>
              <w:t>Bagudo, A.,</w:t>
            </w:r>
            <w:r w:rsidRPr="00BD5E42">
              <w:rPr>
                <w:rFonts w:ascii="Times New Roman" w:hAnsi="Times New Roman"/>
                <w:sz w:val="24"/>
                <w:szCs w:val="24"/>
              </w:rPr>
              <w:t xml:space="preserve"> Ibrahim, K., Isah, I. Z., Mainasara, Y., Uko, E. K., Erhabor, O., Aghedo, F., Ikhuenbor, D., Hassan, M., Ahmed, Y. (2016).  Prevalence of Rhesus C and E Phenotype among Pregnant Women </w:t>
            </w:r>
            <w:r w:rsidRPr="00BD5E42">
              <w:rPr>
                <w:rFonts w:ascii="Times New Roman" w:hAnsi="Times New Roman"/>
                <w:sz w:val="24"/>
                <w:szCs w:val="24"/>
              </w:rPr>
              <w:lastRenderedPageBreak/>
              <w:t xml:space="preserve">Attending Antenatal Clinic in Usmanu Danfodiyo University Teaching Hospital, Sokoto. </w:t>
            </w:r>
            <w:r w:rsidRPr="00BD5E42">
              <w:rPr>
                <w:rFonts w:ascii="Times New Roman" w:hAnsi="Times New Roman"/>
                <w:i/>
                <w:sz w:val="24"/>
                <w:szCs w:val="24"/>
              </w:rPr>
              <w:t>Journal of Gynecology and Neonatal Biology</w:t>
            </w:r>
            <w:r>
              <w:rPr>
                <w:rFonts w:ascii="Times New Roman" w:hAnsi="Times New Roman"/>
                <w:sz w:val="24"/>
                <w:szCs w:val="24"/>
              </w:rPr>
              <w:t xml:space="preserve">; 2(1):1-4.  </w:t>
            </w:r>
            <w:r w:rsidRPr="00BD5E42">
              <w:rPr>
                <w:rFonts w:ascii="Times New Roman" w:hAnsi="Times New Roman"/>
                <w:sz w:val="24"/>
                <w:szCs w:val="24"/>
              </w:rPr>
              <w:t xml:space="preserve">  </w:t>
            </w:r>
            <w:r>
              <w:t xml:space="preserve"> </w:t>
            </w:r>
            <w:r w:rsidRPr="00C13463">
              <w:rPr>
                <w:rFonts w:ascii="Times New Roman" w:hAnsi="Times New Roman"/>
                <w:sz w:val="24"/>
                <w:szCs w:val="24"/>
              </w:rPr>
              <w:t xml:space="preserve">DOI: 10.15436/2380-5595.16.701 </w:t>
            </w:r>
          </w:p>
          <w:p w:rsidR="006B43DE" w:rsidRDefault="006B43DE" w:rsidP="00F95EC8">
            <w:pPr>
              <w:pStyle w:val="ListParagraph"/>
              <w:rPr>
                <w:rFonts w:ascii="Times New Roman" w:hAnsi="Times New Roman"/>
                <w:sz w:val="24"/>
                <w:szCs w:val="24"/>
              </w:rPr>
            </w:pPr>
          </w:p>
          <w:p w:rsidR="006B43DE" w:rsidRDefault="006B43DE" w:rsidP="006B43DE">
            <w:pPr>
              <w:numPr>
                <w:ilvl w:val="0"/>
                <w:numId w:val="12"/>
              </w:numPr>
              <w:jc w:val="both"/>
              <w:rPr>
                <w:rFonts w:ascii="Times New Roman" w:hAnsi="Times New Roman"/>
                <w:sz w:val="24"/>
                <w:szCs w:val="24"/>
              </w:rPr>
            </w:pPr>
            <w:r w:rsidRPr="00BD5E42">
              <w:rPr>
                <w:rFonts w:ascii="Times New Roman" w:hAnsi="Times New Roman"/>
                <w:sz w:val="24"/>
                <w:szCs w:val="24"/>
              </w:rPr>
              <w:t xml:space="preserve">O. Erhabor, </w:t>
            </w:r>
            <w:r w:rsidRPr="00BD5E42">
              <w:rPr>
                <w:rFonts w:ascii="Times New Roman" w:hAnsi="Times New Roman"/>
                <w:b/>
                <w:sz w:val="24"/>
                <w:szCs w:val="24"/>
              </w:rPr>
              <w:t>A. B. Ibrahim</w:t>
            </w:r>
            <w:r w:rsidRPr="00BD5E42">
              <w:rPr>
                <w:rFonts w:ascii="Times New Roman" w:hAnsi="Times New Roman"/>
                <w:sz w:val="24"/>
                <w:szCs w:val="24"/>
              </w:rPr>
              <w:t xml:space="preserve">, Y. Abdulrahaman, A. H. Chiroma, M. Imoru, F. P. Udomah, M. Ahmed, K. Ibrahin, H. Buhari, A. Okwesili, O. Onuigwe, H. M. Liman, K. Van Dyke, N. B. Egenti, I. P. Iwueke. (2017). L-Arginine Levels among Hypertensive Patients in Sokoto, North Western Nigeria </w:t>
            </w:r>
            <w:r w:rsidRPr="00BD5E42">
              <w:rPr>
                <w:rFonts w:ascii="Times New Roman" w:hAnsi="Times New Roman"/>
                <w:i/>
                <w:sz w:val="24"/>
                <w:szCs w:val="24"/>
              </w:rPr>
              <w:t>Open Journal of Blood Diseases</w:t>
            </w:r>
            <w:r w:rsidRPr="00BD5E42">
              <w:rPr>
                <w:rFonts w:ascii="Times New Roman" w:hAnsi="Times New Roman"/>
                <w:sz w:val="24"/>
                <w:szCs w:val="24"/>
              </w:rPr>
              <w:t>;</w:t>
            </w:r>
            <w:r w:rsidRPr="00BD5E42">
              <w:rPr>
                <w:rFonts w:ascii="Times New Roman" w:hAnsi="Times New Roman"/>
                <w:b/>
                <w:sz w:val="24"/>
                <w:szCs w:val="24"/>
              </w:rPr>
              <w:t xml:space="preserve"> </w:t>
            </w:r>
            <w:r w:rsidRPr="00BD5E42">
              <w:rPr>
                <w:rFonts w:ascii="Times New Roman" w:hAnsi="Times New Roman"/>
                <w:sz w:val="24"/>
                <w:szCs w:val="24"/>
              </w:rPr>
              <w:t>7:1-15.</w:t>
            </w:r>
            <w:r>
              <w:rPr>
                <w:rFonts w:ascii="Times New Roman" w:hAnsi="Times New Roman"/>
                <w:sz w:val="24"/>
                <w:szCs w:val="24"/>
              </w:rPr>
              <w:t xml:space="preserve"> </w:t>
            </w:r>
            <w:r>
              <w:t xml:space="preserve"> </w:t>
            </w:r>
            <w:r w:rsidRPr="00E37893">
              <w:rPr>
                <w:rFonts w:ascii="Times New Roman" w:hAnsi="Times New Roman"/>
                <w:sz w:val="24"/>
                <w:szCs w:val="24"/>
              </w:rPr>
              <w:t>DOI: 10.4236/ojbd.2017.71001</w:t>
            </w:r>
          </w:p>
          <w:p w:rsidR="006B43DE" w:rsidRDefault="006B43DE" w:rsidP="00F95EC8">
            <w:pPr>
              <w:pStyle w:val="ListParagraph"/>
              <w:rPr>
                <w:rFonts w:ascii="Times New Roman" w:hAnsi="Times New Roman"/>
                <w:sz w:val="24"/>
                <w:szCs w:val="24"/>
              </w:rPr>
            </w:pPr>
          </w:p>
          <w:p w:rsidR="006B43DE" w:rsidRPr="00BD5E42" w:rsidRDefault="006B43DE" w:rsidP="00F95EC8">
            <w:pPr>
              <w:ind w:left="720"/>
              <w:jc w:val="both"/>
              <w:rPr>
                <w:rFonts w:ascii="Times New Roman" w:hAnsi="Times New Roman"/>
                <w:sz w:val="24"/>
                <w:szCs w:val="24"/>
              </w:rPr>
            </w:pPr>
          </w:p>
          <w:p w:rsidR="006B43DE" w:rsidRPr="00502DE3" w:rsidRDefault="006B43DE" w:rsidP="006B43DE">
            <w:pPr>
              <w:numPr>
                <w:ilvl w:val="0"/>
                <w:numId w:val="12"/>
              </w:numPr>
              <w:autoSpaceDE w:val="0"/>
              <w:autoSpaceDN w:val="0"/>
              <w:adjustRightInd w:val="0"/>
              <w:jc w:val="both"/>
              <w:rPr>
                <w:rFonts w:ascii="Times New Roman" w:hAnsi="Times New Roman"/>
                <w:bCs/>
                <w:i/>
                <w:iCs/>
                <w:sz w:val="24"/>
                <w:szCs w:val="24"/>
              </w:rPr>
            </w:pPr>
            <w:r w:rsidRPr="00BD5E42">
              <w:rPr>
                <w:rFonts w:ascii="Times New Roman" w:hAnsi="Times New Roman"/>
                <w:bCs/>
                <w:sz w:val="24"/>
                <w:szCs w:val="24"/>
              </w:rPr>
              <w:t>Blessing David Barnabas., Abdulrahaman Yakubu., Muktar Yeldu., Isaac Zama., Frank Udomah., Imoru Momodu., Okwesili Augustine., Hauwa Buhari</w:t>
            </w:r>
            <w:r w:rsidRPr="00BD5E42">
              <w:rPr>
                <w:rFonts w:ascii="Times New Roman" w:hAnsi="Times New Roman"/>
                <w:b/>
                <w:bCs/>
                <w:sz w:val="24"/>
                <w:szCs w:val="24"/>
              </w:rPr>
              <w:t>.</w:t>
            </w:r>
            <w:r w:rsidRPr="00BD5E42">
              <w:rPr>
                <w:rFonts w:ascii="Times New Roman" w:hAnsi="Times New Roman"/>
                <w:bCs/>
                <w:sz w:val="24"/>
                <w:szCs w:val="24"/>
              </w:rPr>
              <w:t xml:space="preserve">, Festus Uchechukwu Onuigwe., Kwaifa Ibrahim., </w:t>
            </w:r>
            <w:r w:rsidRPr="00BD5E42">
              <w:rPr>
                <w:rFonts w:ascii="Times New Roman" w:hAnsi="Times New Roman"/>
                <w:b/>
                <w:bCs/>
                <w:sz w:val="24"/>
                <w:szCs w:val="24"/>
              </w:rPr>
              <w:t>Aliyu Ibrahim Bagudo</w:t>
            </w:r>
            <w:r w:rsidRPr="00BD5E42">
              <w:rPr>
                <w:rFonts w:ascii="Times New Roman" w:hAnsi="Times New Roman"/>
                <w:bCs/>
                <w:sz w:val="24"/>
                <w:szCs w:val="24"/>
              </w:rPr>
              <w:t xml:space="preserve">., Osaro Erhabor., Daniel Nnadi., Dorcas Ikhuenbor., Festus Aghedo., Ikechukwu Iwueke. (2017). </w:t>
            </w:r>
            <w:r w:rsidRPr="00BD5E42">
              <w:rPr>
                <w:rFonts w:ascii="Times New Roman" w:hAnsi="Times New Roman"/>
                <w:sz w:val="24"/>
                <w:szCs w:val="24"/>
              </w:rPr>
              <w:t xml:space="preserve">Thrombin levels among Pregnant Women of African Descent in Sokoto North Western, Nigeria. </w:t>
            </w:r>
            <w:r w:rsidRPr="00BD5E42">
              <w:rPr>
                <w:rFonts w:ascii="Times New Roman" w:hAnsi="Times New Roman"/>
                <w:bCs/>
                <w:i/>
                <w:sz w:val="24"/>
                <w:szCs w:val="24"/>
              </w:rPr>
              <w:t>Nursing and Healthcare Journal</w:t>
            </w:r>
            <w:r w:rsidRPr="00BD5E42">
              <w:rPr>
                <w:rFonts w:ascii="Times New Roman" w:eastAsia="TimesNewRoman" w:hAnsi="Times New Roman"/>
                <w:sz w:val="24"/>
                <w:szCs w:val="24"/>
              </w:rPr>
              <w:t>; 2(1): 001-005.</w:t>
            </w:r>
            <w:r w:rsidRPr="00E37893">
              <w:rPr>
                <w:rFonts w:ascii="Times New Roman" w:eastAsia="TimesNewRoman" w:hAnsi="Times New Roman"/>
                <w:sz w:val="24"/>
                <w:szCs w:val="24"/>
              </w:rPr>
              <w:t>: 10.19080/JOJNHC.2017.02.555593</w:t>
            </w:r>
          </w:p>
          <w:p w:rsidR="006B43DE" w:rsidRPr="00BD5E42" w:rsidRDefault="006B43DE" w:rsidP="00F95EC8">
            <w:pPr>
              <w:autoSpaceDE w:val="0"/>
              <w:autoSpaceDN w:val="0"/>
              <w:adjustRightInd w:val="0"/>
              <w:ind w:left="720"/>
              <w:jc w:val="both"/>
              <w:rPr>
                <w:rFonts w:ascii="Times New Roman" w:hAnsi="Times New Roman"/>
                <w:bCs/>
                <w:i/>
                <w:iCs/>
                <w:sz w:val="24"/>
                <w:szCs w:val="24"/>
              </w:rPr>
            </w:pPr>
          </w:p>
          <w:p w:rsidR="006B43DE" w:rsidRPr="00232C1F" w:rsidRDefault="006B43DE" w:rsidP="006B43DE">
            <w:pPr>
              <w:numPr>
                <w:ilvl w:val="0"/>
                <w:numId w:val="12"/>
              </w:numPr>
              <w:autoSpaceDE w:val="0"/>
              <w:autoSpaceDN w:val="0"/>
              <w:adjustRightInd w:val="0"/>
              <w:jc w:val="both"/>
              <w:rPr>
                <w:rFonts w:ascii="Times New Roman" w:hAnsi="Times New Roman"/>
                <w:bCs/>
                <w:i/>
                <w:iCs/>
                <w:sz w:val="24"/>
                <w:szCs w:val="24"/>
              </w:rPr>
            </w:pPr>
            <w:r w:rsidRPr="00BD5E42">
              <w:rPr>
                <w:rFonts w:ascii="Times New Roman" w:hAnsi="Times New Roman"/>
                <w:bCs/>
                <w:sz w:val="24"/>
                <w:szCs w:val="24"/>
              </w:rPr>
              <w:t>Onuigwe, F. U</w:t>
            </w:r>
            <w:r w:rsidRPr="00BD5E42">
              <w:rPr>
                <w:rFonts w:ascii="Times New Roman" w:hAnsi="Times New Roman"/>
                <w:b/>
                <w:bCs/>
                <w:sz w:val="24"/>
                <w:szCs w:val="24"/>
              </w:rPr>
              <w:t>.</w:t>
            </w:r>
            <w:r w:rsidRPr="00BD5E42">
              <w:rPr>
                <w:rFonts w:ascii="Times New Roman" w:hAnsi="Times New Roman"/>
                <w:bCs/>
                <w:sz w:val="24"/>
                <w:szCs w:val="24"/>
              </w:rPr>
              <w:t>, Udomah, F.P., Yakubu, A., Isaac, Z., Adias, T. C., Ibrahim, K., Buhari, H.,</w:t>
            </w:r>
            <w:r w:rsidRPr="00BD5E42">
              <w:rPr>
                <w:rFonts w:ascii="Times New Roman" w:hAnsi="Times New Roman"/>
                <w:b/>
                <w:bCs/>
                <w:sz w:val="24"/>
                <w:szCs w:val="24"/>
              </w:rPr>
              <w:t xml:space="preserve"> </w:t>
            </w:r>
            <w:r w:rsidRPr="00BD5E42">
              <w:rPr>
                <w:rFonts w:ascii="Times New Roman" w:hAnsi="Times New Roman"/>
                <w:bCs/>
                <w:sz w:val="24"/>
                <w:szCs w:val="24"/>
              </w:rPr>
              <w:t xml:space="preserve">Okwesili, A., Ahmed, M., Imoru, M., Erhabor, O., </w:t>
            </w:r>
            <w:r w:rsidRPr="00BD5E42">
              <w:rPr>
                <w:rFonts w:ascii="Times New Roman" w:hAnsi="Times New Roman"/>
                <w:b/>
                <w:bCs/>
                <w:sz w:val="24"/>
                <w:szCs w:val="24"/>
              </w:rPr>
              <w:t>Bagudo, A.,</w:t>
            </w:r>
            <w:r w:rsidRPr="00BD5E42">
              <w:rPr>
                <w:rFonts w:ascii="Times New Roman" w:hAnsi="Times New Roman"/>
                <w:bCs/>
                <w:sz w:val="24"/>
                <w:szCs w:val="24"/>
              </w:rPr>
              <w:t xml:space="preserve"> Okorie, H. (2017). Prevalence of Chagas Disease among Blood Donors in Usmanu Danfodiyo University Teaching Hospital (UDUTH), Sokoto Nigeria</w:t>
            </w:r>
            <w:r w:rsidRPr="00BD5E42">
              <w:rPr>
                <w:rFonts w:ascii="Times New Roman" w:hAnsi="Times New Roman"/>
                <w:bCs/>
                <w:i/>
                <w:sz w:val="24"/>
                <w:szCs w:val="24"/>
              </w:rPr>
              <w:t>. Sokoto Journal of Medical Laboratory Science</w:t>
            </w:r>
            <w:r w:rsidRPr="00BD5E42">
              <w:rPr>
                <w:rFonts w:ascii="Times New Roman" w:hAnsi="Times New Roman"/>
                <w:bCs/>
                <w:sz w:val="24"/>
                <w:szCs w:val="24"/>
              </w:rPr>
              <w:t>; 2(2): 16 – 23.</w:t>
            </w:r>
            <w:r w:rsidRPr="00BD5E42">
              <w:rPr>
                <w:rFonts w:ascii="Times New Roman" w:hAnsi="Times New Roman"/>
                <w:b/>
                <w:bCs/>
                <w:sz w:val="24"/>
                <w:szCs w:val="24"/>
              </w:rPr>
              <w:t xml:space="preserve"> </w:t>
            </w:r>
          </w:p>
          <w:p w:rsidR="006B43DE" w:rsidRDefault="006B43DE" w:rsidP="00F95EC8">
            <w:pPr>
              <w:pStyle w:val="ListParagraph"/>
              <w:rPr>
                <w:rFonts w:ascii="Times New Roman" w:hAnsi="Times New Roman"/>
                <w:bCs/>
                <w:i/>
                <w:iCs/>
                <w:sz w:val="24"/>
                <w:szCs w:val="24"/>
              </w:rPr>
            </w:pPr>
          </w:p>
          <w:p w:rsidR="006B43DE" w:rsidRPr="00BD5E42" w:rsidRDefault="006B43DE" w:rsidP="00F95EC8">
            <w:pPr>
              <w:autoSpaceDE w:val="0"/>
              <w:autoSpaceDN w:val="0"/>
              <w:adjustRightInd w:val="0"/>
              <w:ind w:left="720"/>
              <w:jc w:val="both"/>
              <w:rPr>
                <w:rFonts w:ascii="Times New Roman" w:hAnsi="Times New Roman"/>
                <w:bCs/>
                <w:i/>
                <w:iCs/>
                <w:sz w:val="24"/>
                <w:szCs w:val="24"/>
              </w:rPr>
            </w:pPr>
          </w:p>
          <w:p w:rsidR="006B43DE" w:rsidRPr="00232C1F" w:rsidRDefault="006B43DE" w:rsidP="006B43DE">
            <w:pPr>
              <w:numPr>
                <w:ilvl w:val="0"/>
                <w:numId w:val="12"/>
              </w:numPr>
              <w:autoSpaceDE w:val="0"/>
              <w:autoSpaceDN w:val="0"/>
              <w:adjustRightInd w:val="0"/>
              <w:jc w:val="both"/>
              <w:rPr>
                <w:rFonts w:ascii="Times New Roman" w:hAnsi="Times New Roman"/>
                <w:bCs/>
                <w:i/>
                <w:iCs/>
                <w:sz w:val="24"/>
                <w:szCs w:val="24"/>
              </w:rPr>
            </w:pPr>
            <w:r w:rsidRPr="00BD5E42">
              <w:rPr>
                <w:rFonts w:ascii="Times New Roman" w:hAnsi="Times New Roman"/>
                <w:sz w:val="24"/>
                <w:szCs w:val="24"/>
              </w:rPr>
              <w:t>Erhabor, O., Ibrahim, K., Isah, N., Abdulrahaman, Y., Zama, I., Buhari, H., Onuigwe, F. U</w:t>
            </w:r>
            <w:r w:rsidRPr="00BD5E42">
              <w:rPr>
                <w:rFonts w:ascii="Times New Roman" w:hAnsi="Times New Roman"/>
                <w:b/>
                <w:sz w:val="24"/>
                <w:szCs w:val="24"/>
              </w:rPr>
              <w:t>.,</w:t>
            </w:r>
            <w:r w:rsidRPr="00BD5E42">
              <w:rPr>
                <w:rFonts w:ascii="Times New Roman" w:hAnsi="Times New Roman"/>
                <w:sz w:val="24"/>
                <w:szCs w:val="24"/>
              </w:rPr>
              <w:t xml:space="preserve"> </w:t>
            </w:r>
            <w:r w:rsidRPr="00BD5E42">
              <w:rPr>
                <w:rFonts w:ascii="Times New Roman" w:hAnsi="Times New Roman"/>
                <w:b/>
                <w:sz w:val="24"/>
                <w:szCs w:val="24"/>
              </w:rPr>
              <w:t>Ibrahim, B. A.</w:t>
            </w:r>
            <w:r w:rsidRPr="00BD5E42">
              <w:rPr>
                <w:rFonts w:ascii="Times New Roman" w:hAnsi="Times New Roman"/>
                <w:sz w:val="24"/>
                <w:szCs w:val="24"/>
              </w:rPr>
              <w:t xml:space="preserve">, Ahmed, M., Okwesili, A., Imoru, M., Udomah, F. A., Hassan, M., Ian-Gobo, M., Echonwere, B., Egenti, B. N., Fredrick, C. (2017). Ferritin Level in Pre and Postmenopausal Women Attending Usmanu Danfodiyo University Teaching Hospital Sokoto. </w:t>
            </w:r>
            <w:r w:rsidRPr="00BD5E42">
              <w:rPr>
                <w:rFonts w:ascii="Times New Roman" w:hAnsi="Times New Roman"/>
                <w:i/>
                <w:sz w:val="24"/>
                <w:szCs w:val="24"/>
              </w:rPr>
              <w:t>Haematology International Journal;</w:t>
            </w:r>
            <w:r w:rsidRPr="00BD5E42">
              <w:rPr>
                <w:rFonts w:ascii="Times New Roman" w:hAnsi="Times New Roman"/>
                <w:sz w:val="24"/>
                <w:szCs w:val="24"/>
              </w:rPr>
              <w:t xml:space="preserve"> 1(2): </w:t>
            </w:r>
            <w:r>
              <w:t xml:space="preserve"> </w:t>
            </w:r>
            <w:r w:rsidRPr="00232C1F">
              <w:rPr>
                <w:rFonts w:ascii="Times New Roman" w:hAnsi="Times New Roman"/>
                <w:sz w:val="24"/>
                <w:szCs w:val="24"/>
              </w:rPr>
              <w:t>DOI: 10.23880/HIJ-16000110</w:t>
            </w:r>
          </w:p>
          <w:p w:rsidR="006B43DE" w:rsidRPr="00BD5E42" w:rsidRDefault="006B43DE" w:rsidP="00F95EC8">
            <w:pPr>
              <w:autoSpaceDE w:val="0"/>
              <w:autoSpaceDN w:val="0"/>
              <w:adjustRightInd w:val="0"/>
              <w:ind w:left="720"/>
              <w:jc w:val="both"/>
              <w:rPr>
                <w:rFonts w:ascii="Times New Roman" w:hAnsi="Times New Roman"/>
                <w:bCs/>
                <w:i/>
                <w:iCs/>
                <w:sz w:val="24"/>
                <w:szCs w:val="24"/>
              </w:rPr>
            </w:pPr>
          </w:p>
          <w:p w:rsidR="006B43DE" w:rsidRPr="00232C1F"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 xml:space="preserve">Onuigwe, F. U., Yakubu, A., Aliyu, U. A., Ummu, M., Isaac, Z., Adias, T. C., Ibrahim, K., Buhari, H. A., Okwesili, A., Ahmed, M., Erhabor, O., Udomah, F. P., Imoru, M., </w:t>
            </w:r>
            <w:r w:rsidRPr="00BD5E42">
              <w:rPr>
                <w:rFonts w:ascii="Times New Roman" w:hAnsi="Times New Roman"/>
                <w:b/>
                <w:sz w:val="24"/>
                <w:szCs w:val="24"/>
              </w:rPr>
              <w:t>Bagudo, A. I.,</w:t>
            </w:r>
            <w:r w:rsidRPr="00BD5E42">
              <w:rPr>
                <w:rFonts w:ascii="Times New Roman" w:hAnsi="Times New Roman"/>
                <w:sz w:val="24"/>
                <w:szCs w:val="24"/>
              </w:rPr>
              <w:t xml:space="preserve"> Okorie, H. (2018). Seroprevalence of HIV, HBV and HCV among Prisoners in Sokoto, Nigeria. </w:t>
            </w:r>
            <w:r w:rsidRPr="00BD5E42">
              <w:rPr>
                <w:rFonts w:ascii="Times New Roman" w:hAnsi="Times New Roman"/>
                <w:i/>
                <w:sz w:val="24"/>
                <w:szCs w:val="24"/>
              </w:rPr>
              <w:t>Asian Journal of Medicine and Health;</w:t>
            </w:r>
            <w:r w:rsidRPr="00BD5E42">
              <w:rPr>
                <w:rFonts w:ascii="Times New Roman" w:hAnsi="Times New Roman"/>
                <w:sz w:val="24"/>
                <w:szCs w:val="24"/>
              </w:rPr>
              <w:t xml:space="preserve"> 13(3): 1-8. </w:t>
            </w:r>
            <w:r>
              <w:t xml:space="preserve"> </w:t>
            </w:r>
            <w:r w:rsidRPr="00232C1F">
              <w:rPr>
                <w:rFonts w:ascii="Times New Roman" w:hAnsi="Times New Roman"/>
                <w:sz w:val="24"/>
                <w:szCs w:val="24"/>
              </w:rPr>
              <w:t>DOI: 10.9734/AJMAH/2018/33128</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Cs/>
                <w:iCs/>
                <w:sz w:val="24"/>
                <w:szCs w:val="24"/>
              </w:rPr>
              <w:t xml:space="preserve">Erhabor Osaro, Haruna Lukman, Emokpae Abiodun, Adias Teddy Charles, Udomah Frank, Imoru Momodu, Abdulrahaman Yakubu, Isaac Zama, Onuigwe Festus Uchechukwu, Ahmed Marafa, Okwesili Augustine, Buhari Hauwa, </w:t>
            </w:r>
            <w:r w:rsidRPr="00BD5E42">
              <w:rPr>
                <w:rFonts w:ascii="Times New Roman" w:hAnsi="Times New Roman"/>
                <w:b/>
                <w:bCs/>
                <w:iCs/>
                <w:sz w:val="24"/>
                <w:szCs w:val="24"/>
              </w:rPr>
              <w:t>Bagudo Ibrahim Aliyu,</w:t>
            </w:r>
            <w:r w:rsidRPr="00BD5E42">
              <w:rPr>
                <w:rFonts w:ascii="Times New Roman" w:hAnsi="Times New Roman"/>
                <w:bCs/>
                <w:iCs/>
                <w:sz w:val="24"/>
                <w:szCs w:val="24"/>
              </w:rPr>
              <w:t xml:space="preserve"> Ibrahim Kwaifa, Akinsola Omisakin Ibukun, Muhammad Alhassan, Dakata Ado Mohammad, Kabir Sulaiman Muhammad, Megudu Jessy Thomas, Aghedo Festus, Ikhuenbor Dorcas, Erhabor Tosan. (2018). A Review of the Pathophysiology and Consequences of Red Cell Storage - Fresh Versus Stored Red Cells - Implication for Optimum Use of Scarce Allogenic Blood. </w:t>
            </w:r>
            <w:r w:rsidRPr="00BD5E42">
              <w:rPr>
                <w:rFonts w:ascii="Times New Roman" w:hAnsi="Times New Roman"/>
                <w:bCs/>
                <w:i/>
                <w:iCs/>
                <w:sz w:val="24"/>
                <w:szCs w:val="24"/>
              </w:rPr>
              <w:t>AASCIT Journal of Medicine</w:t>
            </w:r>
            <w:r w:rsidRPr="00BD5E42">
              <w:rPr>
                <w:rFonts w:ascii="Times New Roman" w:hAnsi="Times New Roman"/>
                <w:bCs/>
                <w:iCs/>
                <w:sz w:val="24"/>
                <w:szCs w:val="24"/>
              </w:rPr>
              <w:t xml:space="preserve">; 4(20) 32-50. </w:t>
            </w:r>
            <w:r>
              <w:t xml:space="preserve"> </w:t>
            </w:r>
            <w:r w:rsidRPr="00232C1F">
              <w:rPr>
                <w:rFonts w:ascii="Times New Roman" w:hAnsi="Times New Roman"/>
                <w:bCs/>
                <w:iCs/>
                <w:sz w:val="24"/>
                <w:szCs w:val="24"/>
              </w:rPr>
              <w:t xml:space="preserve">https://www.researchgate.net/publication/325301890_A_Review_of_the_Pathophysiology_and_Consequences_of_Red_Cell_Storage-_Fresh_Versus_Stored_Red_Cells_-_Implication_for_Optimum_Use_of_Scarce_Allogenic_Blood </w:t>
            </w:r>
          </w:p>
          <w:p w:rsidR="006B43DE" w:rsidRPr="00BD5E42" w:rsidRDefault="006B43DE" w:rsidP="00F95EC8">
            <w:pPr>
              <w:autoSpaceDE w:val="0"/>
              <w:autoSpaceDN w:val="0"/>
              <w:adjustRightInd w:val="0"/>
              <w:ind w:left="720"/>
              <w:jc w:val="both"/>
              <w:rPr>
                <w:rFonts w:ascii="Times New Roman" w:hAnsi="Times New Roman"/>
                <w:bCs/>
                <w:iCs/>
                <w:sz w:val="24"/>
                <w:szCs w:val="24"/>
              </w:rPr>
            </w:pPr>
            <w:r w:rsidRPr="00BD5E42">
              <w:rPr>
                <w:rFonts w:ascii="Times New Roman" w:hAnsi="Times New Roman"/>
                <w:bCs/>
                <w:iCs/>
                <w:sz w:val="24"/>
                <w:szCs w:val="24"/>
              </w:rPr>
              <w:t xml:space="preserve"> </w:t>
            </w:r>
          </w:p>
          <w:p w:rsidR="006B43DE" w:rsidRPr="00232C1F" w:rsidRDefault="006B43DE" w:rsidP="006B43DE">
            <w:pPr>
              <w:pStyle w:val="ListParagraph"/>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 xml:space="preserve">Onuigwe Festus Uchechukwu, Abubakar Auwal Nasir, Erhabor Osaro, Buhari Hauwa Ali, Marafa Hamidu Ahmed, </w:t>
            </w:r>
            <w:r w:rsidRPr="00BD5E42">
              <w:rPr>
                <w:rFonts w:ascii="Times New Roman" w:hAnsi="Times New Roman"/>
                <w:b/>
                <w:sz w:val="24"/>
                <w:szCs w:val="24"/>
              </w:rPr>
              <w:t>Bagudo Aliyu Ibrahim</w:t>
            </w:r>
            <w:r w:rsidRPr="00BD5E42">
              <w:rPr>
                <w:rFonts w:ascii="Times New Roman" w:hAnsi="Times New Roman"/>
                <w:sz w:val="24"/>
                <w:szCs w:val="24"/>
              </w:rPr>
              <w:t xml:space="preserve">, Uchechukwu Nkechi Judith, Amilo Grace Ifechukwudebelu, Ibeh Nancy Chitogu. (2018). Some Haematological Parameters, Malondialdehyde and Glutathione Peroxidase Status of Diabetic Patients in Sokoto, Nigeria. </w:t>
            </w:r>
            <w:r w:rsidRPr="00BD5E42">
              <w:rPr>
                <w:rFonts w:ascii="Times New Roman" w:hAnsi="Times New Roman"/>
                <w:i/>
                <w:sz w:val="24"/>
                <w:szCs w:val="24"/>
              </w:rPr>
              <w:t>Asian Haematology Research Journal;</w:t>
            </w:r>
            <w:r w:rsidRPr="00BD5E42">
              <w:rPr>
                <w:rFonts w:ascii="Times New Roman" w:hAnsi="Times New Roman"/>
                <w:sz w:val="24"/>
                <w:szCs w:val="24"/>
              </w:rPr>
              <w:t xml:space="preserve"> 1(4): 1-13.</w:t>
            </w:r>
            <w:r>
              <w:rPr>
                <w:rFonts w:ascii="Times New Roman" w:hAnsi="Times New Roman"/>
                <w:sz w:val="24"/>
                <w:szCs w:val="24"/>
              </w:rPr>
              <w:t xml:space="preserve"> </w:t>
            </w:r>
            <w:r>
              <w:t xml:space="preserve"> </w:t>
            </w:r>
            <w:hyperlink r:id="rId37" w:history="1">
              <w:r w:rsidRPr="00E27792">
                <w:rPr>
                  <w:rStyle w:val="Hyperlink"/>
                  <w:rFonts w:ascii="Times New Roman" w:hAnsi="Times New Roman"/>
                  <w:sz w:val="24"/>
                  <w:szCs w:val="24"/>
                </w:rPr>
                <w:t>https://journalahrj.com/index.php/AHRJ/article/view/9</w:t>
              </w:r>
            </w:hyperlink>
          </w:p>
          <w:p w:rsidR="006B43DE" w:rsidRPr="00232C1F" w:rsidRDefault="006B43DE" w:rsidP="00F95EC8">
            <w:pPr>
              <w:pStyle w:val="ListParagraph"/>
              <w:rPr>
                <w:rFonts w:ascii="Times New Roman" w:hAnsi="Times New Roman"/>
                <w:bCs/>
                <w:iCs/>
                <w:sz w:val="24"/>
                <w:szCs w:val="24"/>
              </w:rPr>
            </w:pPr>
          </w:p>
          <w:p w:rsidR="006B43DE" w:rsidRPr="00BD5E42" w:rsidRDefault="006B43DE" w:rsidP="00F95EC8">
            <w:pPr>
              <w:pStyle w:val="ListParagraph"/>
              <w:autoSpaceDE w:val="0"/>
              <w:autoSpaceDN w:val="0"/>
              <w:adjustRightInd w:val="0"/>
              <w:jc w:val="both"/>
              <w:rPr>
                <w:rFonts w:ascii="Times New Roman" w:hAnsi="Times New Roman"/>
                <w:bCs/>
                <w:iCs/>
                <w:sz w:val="24"/>
                <w:szCs w:val="24"/>
              </w:rPr>
            </w:pPr>
          </w:p>
          <w:p w:rsidR="006B43DE" w:rsidRPr="00232C1F"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 xml:space="preserve">Erhabor, O., Ibrahima, D.G., Udomah, F.P., Adias, </w:t>
            </w:r>
            <w:r w:rsidRPr="00BD5E42">
              <w:rPr>
                <w:rFonts w:ascii="Times New Roman" w:hAnsi="Times New Roman"/>
                <w:sz w:val="24"/>
                <w:szCs w:val="24"/>
              </w:rPr>
              <w:lastRenderedPageBreak/>
              <w:t xml:space="preserve">T.C., Imoru, M., Abdulrahaman, Y., Zama, I.I., Ibrahim, K., Hamidu, A.M., Onuigwe, F.U., </w:t>
            </w:r>
            <w:r w:rsidRPr="00BD5E42">
              <w:rPr>
                <w:rFonts w:ascii="Times New Roman" w:hAnsi="Times New Roman"/>
                <w:b/>
                <w:sz w:val="24"/>
                <w:szCs w:val="24"/>
              </w:rPr>
              <w:t>Bagudo, A.I</w:t>
            </w:r>
            <w:r w:rsidRPr="00BD5E42">
              <w:rPr>
                <w:rFonts w:ascii="Times New Roman" w:hAnsi="Times New Roman"/>
                <w:sz w:val="24"/>
                <w:szCs w:val="24"/>
              </w:rPr>
              <w:t xml:space="preserve">., Buhari, H.  </w:t>
            </w:r>
            <w:proofErr w:type="gramStart"/>
            <w:r w:rsidRPr="00BD5E42">
              <w:rPr>
                <w:rFonts w:ascii="Times New Roman" w:hAnsi="Times New Roman"/>
                <w:sz w:val="24"/>
                <w:szCs w:val="24"/>
              </w:rPr>
              <w:t>and</w:t>
            </w:r>
            <w:proofErr w:type="gramEnd"/>
            <w:r w:rsidRPr="00BD5E42">
              <w:rPr>
                <w:rFonts w:ascii="Times New Roman" w:hAnsi="Times New Roman"/>
                <w:sz w:val="24"/>
                <w:szCs w:val="24"/>
              </w:rPr>
              <w:t xml:space="preserve"> Erhabor, T. (2019). Some haematological parameters, manganese and zinc levels among diabetic patients of African descent attending Specialist Hospital Sokoto, Nigeria. </w:t>
            </w:r>
            <w:r w:rsidRPr="00BD5E42">
              <w:rPr>
                <w:rFonts w:ascii="Times New Roman" w:hAnsi="Times New Roman"/>
                <w:i/>
                <w:sz w:val="24"/>
                <w:szCs w:val="24"/>
              </w:rPr>
              <w:t>Human Antibodies</w:t>
            </w:r>
            <w:r w:rsidRPr="00BD5E42">
              <w:rPr>
                <w:rFonts w:ascii="Times New Roman" w:hAnsi="Times New Roman"/>
                <w:sz w:val="24"/>
                <w:szCs w:val="24"/>
              </w:rPr>
              <w:t>; 27:227–236 227</w:t>
            </w:r>
            <w:r>
              <w:rPr>
                <w:rFonts w:ascii="Times New Roman" w:hAnsi="Times New Roman"/>
                <w:sz w:val="24"/>
                <w:szCs w:val="24"/>
              </w:rPr>
              <w:t xml:space="preserve">. </w:t>
            </w:r>
            <w:r>
              <w:t xml:space="preserve"> </w:t>
            </w:r>
            <w:proofErr w:type="gramStart"/>
            <w:r w:rsidRPr="00232C1F">
              <w:rPr>
                <w:rFonts w:ascii="Times New Roman" w:hAnsi="Times New Roman"/>
                <w:sz w:val="24"/>
                <w:szCs w:val="24"/>
              </w:rPr>
              <w:t>doi</w:t>
            </w:r>
            <w:proofErr w:type="gramEnd"/>
            <w:r w:rsidRPr="00232C1F">
              <w:rPr>
                <w:rFonts w:ascii="Times New Roman" w:hAnsi="Times New Roman"/>
                <w:sz w:val="24"/>
                <w:szCs w:val="24"/>
              </w:rPr>
              <w:t>: 10.3233/HAB-190375.</w:t>
            </w: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232C1F"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Onuigwe Festus Uchechukwu, Khadija Bello Tudu, Erhabor Osaro,</w:t>
            </w:r>
            <w:r w:rsidRPr="00BD5E42">
              <w:rPr>
                <w:rFonts w:ascii="Times New Roman" w:hAnsi="Times New Roman"/>
                <w:b/>
                <w:sz w:val="24"/>
                <w:szCs w:val="24"/>
              </w:rPr>
              <w:t xml:space="preserve"> </w:t>
            </w:r>
            <w:r w:rsidRPr="00BD5E42">
              <w:rPr>
                <w:rFonts w:ascii="Times New Roman" w:hAnsi="Times New Roman"/>
                <w:sz w:val="24"/>
                <w:szCs w:val="24"/>
              </w:rPr>
              <w:t>Buhari Hauwa</w:t>
            </w:r>
            <w:r w:rsidRPr="00BD5E42">
              <w:rPr>
                <w:rFonts w:ascii="Times New Roman" w:hAnsi="Times New Roman"/>
                <w:b/>
                <w:sz w:val="24"/>
                <w:szCs w:val="24"/>
              </w:rPr>
              <w:t xml:space="preserve"> </w:t>
            </w:r>
            <w:r w:rsidRPr="00BD5E42">
              <w:rPr>
                <w:rFonts w:ascii="Times New Roman" w:hAnsi="Times New Roman"/>
                <w:sz w:val="24"/>
                <w:szCs w:val="24"/>
              </w:rPr>
              <w:t>Ali</w:t>
            </w:r>
            <w:r w:rsidRPr="00BD5E42">
              <w:rPr>
                <w:rFonts w:ascii="Times New Roman" w:hAnsi="Times New Roman"/>
                <w:b/>
                <w:sz w:val="24"/>
                <w:szCs w:val="24"/>
              </w:rPr>
              <w:t>, Bagudo Aliyu Ibrahim</w:t>
            </w:r>
            <w:r w:rsidRPr="00BD5E42">
              <w:rPr>
                <w:rFonts w:ascii="Times New Roman" w:hAnsi="Times New Roman"/>
                <w:sz w:val="24"/>
                <w:szCs w:val="24"/>
              </w:rPr>
              <w:t xml:space="preserve">, Amilo Grace Ifechukwudebelu and Ibeh Nancy Chitogu (2020). Coagulation Parameters among Women with Obstetric Complications in Specialist Hospital Sokoto, Nigeria. </w:t>
            </w:r>
            <w:r w:rsidRPr="00BD5E42">
              <w:rPr>
                <w:rFonts w:ascii="Times New Roman" w:hAnsi="Times New Roman"/>
                <w:i/>
                <w:sz w:val="24"/>
                <w:szCs w:val="24"/>
              </w:rPr>
              <w:t>International Blood Research &amp; Reviews</w:t>
            </w:r>
            <w:r w:rsidRPr="00BD5E42">
              <w:rPr>
                <w:rFonts w:ascii="Times New Roman" w:hAnsi="Times New Roman"/>
                <w:sz w:val="24"/>
                <w:szCs w:val="24"/>
              </w:rPr>
              <w:t>; 11(2): 23-33.</w:t>
            </w:r>
            <w:r w:rsidRPr="00BD5E42">
              <w:rPr>
                <w:rFonts w:ascii="Times New Roman" w:hAnsi="Times New Roman"/>
                <w:b/>
                <w:sz w:val="24"/>
                <w:szCs w:val="24"/>
              </w:rPr>
              <w:t xml:space="preserve"> </w:t>
            </w:r>
            <w:r>
              <w:t xml:space="preserve"> </w:t>
            </w:r>
            <w:r w:rsidRPr="00232C1F">
              <w:rPr>
                <w:rFonts w:ascii="Times New Roman" w:hAnsi="Times New Roman"/>
                <w:b/>
                <w:sz w:val="24"/>
                <w:szCs w:val="24"/>
              </w:rPr>
              <w:t>DOI: 10.9734/IBRR/2020/v11i230127</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232C1F"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O. Erhabor, S.Y. Mohammad, L. Bello, F.U. Onuigwe, Y. Abdulrahman, I. Zama,</w:t>
            </w:r>
            <w:r w:rsidRPr="00BD5E42">
              <w:rPr>
                <w:rFonts w:ascii="Times New Roman" w:hAnsi="Times New Roman"/>
                <w:b/>
                <w:sz w:val="24"/>
                <w:szCs w:val="24"/>
              </w:rPr>
              <w:t xml:space="preserve"> </w:t>
            </w:r>
            <w:r w:rsidRPr="00BD5E42">
              <w:rPr>
                <w:rFonts w:ascii="Times New Roman" w:hAnsi="Times New Roman"/>
                <w:sz w:val="24"/>
                <w:szCs w:val="24"/>
              </w:rPr>
              <w:t xml:space="preserve">H. Buhari, </w:t>
            </w:r>
            <w:r w:rsidRPr="00BD5E42">
              <w:rPr>
                <w:rFonts w:ascii="Times New Roman" w:hAnsi="Times New Roman"/>
                <w:b/>
                <w:sz w:val="24"/>
                <w:szCs w:val="24"/>
              </w:rPr>
              <w:t>A. Bagudo</w:t>
            </w:r>
            <w:r w:rsidRPr="00BD5E42">
              <w:rPr>
                <w:rFonts w:ascii="Times New Roman" w:hAnsi="Times New Roman"/>
                <w:sz w:val="24"/>
                <w:szCs w:val="24"/>
              </w:rPr>
              <w:t xml:space="preserve">, K. Ibrahim, M. Ahmed, F.P. Udomah, T.C. Adias, T. Erhabor and G.C. Okara (2020). Prevalence of some hepatitis B virus markers among pregnant women attending antenatal clinic in Specialist Hospital Sokoto Nigeria. </w:t>
            </w:r>
            <w:r w:rsidRPr="00BD5E42">
              <w:rPr>
                <w:rFonts w:ascii="Times New Roman" w:hAnsi="Times New Roman"/>
                <w:i/>
                <w:sz w:val="24"/>
                <w:szCs w:val="24"/>
              </w:rPr>
              <w:t>Human Antibodies;</w:t>
            </w:r>
            <w:r w:rsidRPr="00BD5E42">
              <w:rPr>
                <w:rFonts w:ascii="Times New Roman" w:hAnsi="Times New Roman"/>
                <w:sz w:val="24"/>
                <w:szCs w:val="24"/>
              </w:rPr>
              <w:t xml:space="preserve"> </w:t>
            </w:r>
            <w:r w:rsidRPr="00BD5E42">
              <w:rPr>
                <w:rFonts w:ascii="Times New Roman" w:hAnsi="Times New Roman"/>
                <w:b/>
                <w:sz w:val="24"/>
                <w:szCs w:val="24"/>
              </w:rPr>
              <w:t xml:space="preserve">DOI </w:t>
            </w:r>
            <w:r w:rsidRPr="00BD5E42">
              <w:rPr>
                <w:rFonts w:ascii="Times New Roman" w:hAnsi="Times New Roman"/>
                <w:sz w:val="24"/>
                <w:szCs w:val="24"/>
              </w:rPr>
              <w:t>10.3233/HAB-200412</w:t>
            </w: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Cs/>
                <w:iCs/>
                <w:sz w:val="24"/>
                <w:szCs w:val="24"/>
              </w:rPr>
              <w:t>Sulaiman Sule Umar, Osaro Erhabor, Yakubu Abdulrahaman, Isaac Zama, Festus Uchechukwu Onuigwe, Hauwa Buhari</w:t>
            </w:r>
            <w:r w:rsidRPr="00BD5E42">
              <w:rPr>
                <w:rFonts w:ascii="Times New Roman" w:hAnsi="Times New Roman"/>
                <w:b/>
                <w:bCs/>
                <w:iCs/>
                <w:sz w:val="24"/>
                <w:szCs w:val="24"/>
              </w:rPr>
              <w:t>,</w:t>
            </w:r>
            <w:r w:rsidRPr="00BD5E42">
              <w:rPr>
                <w:rFonts w:ascii="Times New Roman" w:hAnsi="Times New Roman"/>
                <w:bCs/>
                <w:iCs/>
                <w:sz w:val="24"/>
                <w:szCs w:val="24"/>
              </w:rPr>
              <w:t xml:space="preserve"> </w:t>
            </w:r>
            <w:r w:rsidRPr="00BD5E42">
              <w:rPr>
                <w:rFonts w:ascii="Times New Roman" w:hAnsi="Times New Roman"/>
                <w:b/>
                <w:bCs/>
                <w:iCs/>
                <w:sz w:val="24"/>
                <w:szCs w:val="24"/>
              </w:rPr>
              <w:t>Aliyu Bagudo</w:t>
            </w:r>
            <w:r w:rsidRPr="00BD5E42">
              <w:rPr>
                <w:rFonts w:ascii="Times New Roman" w:hAnsi="Times New Roman"/>
                <w:bCs/>
                <w:iCs/>
                <w:sz w:val="24"/>
                <w:szCs w:val="24"/>
              </w:rPr>
              <w:t>, Ahmed Marafa, Tosan Erhabor. Alterations in some Haematological Parameters, Ascorbic Acid and Pantothenic Acid levels among Pregnant Women with Plasmodium parasitaemia in Sokoto, Nigeria, Sokoto Journal of Medical Laboratory Sciences, 7(3): 71 – 84.</w:t>
            </w:r>
            <w:r>
              <w:rPr>
                <w:rFonts w:ascii="Times New Roman" w:hAnsi="Times New Roman"/>
                <w:bCs/>
                <w:iCs/>
                <w:sz w:val="24"/>
                <w:szCs w:val="24"/>
              </w:rPr>
              <w:t xml:space="preserve"> </w:t>
            </w:r>
            <w:r>
              <w:t xml:space="preserve"> </w:t>
            </w:r>
            <w:r w:rsidRPr="00232C1F">
              <w:rPr>
                <w:rFonts w:ascii="Times New Roman" w:hAnsi="Times New Roman"/>
                <w:bCs/>
                <w:iCs/>
                <w:sz w:val="24"/>
                <w:szCs w:val="24"/>
              </w:rPr>
              <w:t>DOI: 10.4314/sokjmls.v7i3.8</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FB0BE6"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 xml:space="preserve"> </w:t>
            </w:r>
            <w:r w:rsidRPr="00BD5E42">
              <w:rPr>
                <w:rFonts w:ascii="Times New Roman" w:hAnsi="Times New Roman"/>
                <w:bCs/>
                <w:sz w:val="24"/>
                <w:szCs w:val="24"/>
                <w:lang w:val="en-US"/>
              </w:rPr>
              <w:t xml:space="preserve">M. Bello, B. R. Alkali, A. Nuhu, A. B. Shuaibu, N. Faruku, U. K. Mustapha, N. M. Bunza and </w:t>
            </w:r>
            <w:r w:rsidRPr="00BD5E42">
              <w:rPr>
                <w:rFonts w:ascii="Times New Roman" w:hAnsi="Times New Roman"/>
                <w:b/>
                <w:bCs/>
                <w:sz w:val="24"/>
                <w:szCs w:val="24"/>
                <w:lang w:val="en-US"/>
              </w:rPr>
              <w:t>A. B. Ibrahim</w:t>
            </w:r>
            <w:r w:rsidRPr="00BD5E42">
              <w:rPr>
                <w:rFonts w:ascii="Times New Roman" w:hAnsi="Times New Roman"/>
                <w:bCs/>
                <w:sz w:val="24"/>
                <w:szCs w:val="24"/>
                <w:lang w:val="en-US"/>
              </w:rPr>
              <w:t xml:space="preserve"> (2017). Evaluation of Risk Factors Associated with Hepatitis E Virus (HEV) Infection among Pregnant Women in Sokoto State, North Western Nigeria. </w:t>
            </w:r>
            <w:r w:rsidRPr="00BD5E42">
              <w:rPr>
                <w:rFonts w:ascii="Times New Roman" w:hAnsi="Times New Roman"/>
                <w:bCs/>
                <w:iCs/>
                <w:sz w:val="24"/>
                <w:szCs w:val="24"/>
                <w:lang w:val="en-US"/>
              </w:rPr>
              <w:t xml:space="preserve">International Journal of Tropical Disease and Health, 23(1): 1-8, 2017; Article </w:t>
            </w:r>
            <w:r w:rsidRPr="00BD5E42">
              <w:rPr>
                <w:rFonts w:ascii="Times New Roman" w:hAnsi="Times New Roman"/>
                <w:bCs/>
                <w:iCs/>
                <w:sz w:val="24"/>
                <w:szCs w:val="24"/>
                <w:lang w:val="en-US"/>
              </w:rPr>
              <w:lastRenderedPageBreak/>
              <w:t>no.IJTDH.32663 ISSN: 2278–1005, NLM ID: 101632866.</w:t>
            </w:r>
            <w:r>
              <w:rPr>
                <w:rFonts w:ascii="Times New Roman" w:hAnsi="Times New Roman"/>
                <w:bCs/>
                <w:iCs/>
                <w:sz w:val="24"/>
                <w:szCs w:val="24"/>
                <w:lang w:val="en-US"/>
              </w:rPr>
              <w:t xml:space="preserve"> </w:t>
            </w:r>
            <w:r>
              <w:t xml:space="preserve"> </w:t>
            </w:r>
            <w:r w:rsidRPr="00FB0BE6">
              <w:rPr>
                <w:rFonts w:ascii="Times New Roman" w:hAnsi="Times New Roman"/>
                <w:bCs/>
                <w:iCs/>
                <w:sz w:val="24"/>
                <w:szCs w:val="24"/>
                <w:lang w:val="en-US"/>
              </w:rPr>
              <w:t>DOI: 10.9734/IJTDH/2017/32663</w:t>
            </w: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FB0BE6"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lang w:val="en-US"/>
              </w:rPr>
              <w:t xml:space="preserve"> U.K. Mustapha</w:t>
            </w:r>
            <w:r w:rsidRPr="00BD5E42">
              <w:rPr>
                <w:rFonts w:ascii="Times New Roman" w:hAnsi="Times New Roman"/>
                <w:b/>
                <w:sz w:val="24"/>
                <w:szCs w:val="24"/>
                <w:lang w:val="en-US"/>
              </w:rPr>
              <w:t>,</w:t>
            </w:r>
            <w:r w:rsidRPr="00BD5E42">
              <w:rPr>
                <w:rFonts w:ascii="Times New Roman" w:hAnsi="Times New Roman"/>
                <w:sz w:val="24"/>
                <w:szCs w:val="24"/>
                <w:lang w:val="en-US"/>
              </w:rPr>
              <w:t xml:space="preserve"> C.C. Onyenekwe, A. Yakubu, B.R. Alkali, M.H. Yeldu, K.M. Hamid, I. Abdullahi, N.M. Bunza, M. Bello and </w:t>
            </w:r>
            <w:r w:rsidRPr="00BD5E42">
              <w:rPr>
                <w:rFonts w:ascii="Times New Roman" w:hAnsi="Times New Roman"/>
                <w:b/>
                <w:sz w:val="24"/>
                <w:szCs w:val="24"/>
                <w:lang w:val="en-US"/>
              </w:rPr>
              <w:t>A.B. Ibrahim</w:t>
            </w:r>
            <w:r w:rsidRPr="00BD5E42">
              <w:rPr>
                <w:rFonts w:ascii="Times New Roman" w:hAnsi="Times New Roman"/>
                <w:sz w:val="24"/>
                <w:szCs w:val="24"/>
                <w:lang w:val="en-US"/>
              </w:rPr>
              <w:t xml:space="preserve">. (2017). CD4+ count and Nitro-Blue Tetrazolium Reduction rate of Neutrophil in Newly Diagnosed HIV-Infected Adults in Sokoto Metropolis. </w:t>
            </w:r>
            <w:r w:rsidRPr="00BD5E42">
              <w:rPr>
                <w:rFonts w:ascii="Times New Roman" w:hAnsi="Times New Roman"/>
                <w:i/>
                <w:sz w:val="24"/>
                <w:szCs w:val="24"/>
                <w:lang w:val="en-US"/>
              </w:rPr>
              <w:t>International Journal of Biological and Chemical Sciences</w:t>
            </w:r>
            <w:r w:rsidRPr="00BD5E42">
              <w:rPr>
                <w:rFonts w:ascii="Times New Roman" w:hAnsi="Times New Roman"/>
                <w:sz w:val="24"/>
                <w:szCs w:val="24"/>
                <w:lang w:val="en-US"/>
              </w:rPr>
              <w:t>, 11(3) ISSN 1991-8631.</w:t>
            </w:r>
            <w:r w:rsidRPr="00BD5E42">
              <w:rPr>
                <w:rFonts w:ascii="Times New Roman" w:hAnsi="Times New Roman"/>
                <w:iCs/>
                <w:sz w:val="24"/>
                <w:szCs w:val="24"/>
                <w:lang w:val="en-US"/>
              </w:rPr>
              <w:t>1299-1314</w:t>
            </w:r>
            <w:r>
              <w:rPr>
                <w:rFonts w:ascii="Times New Roman" w:hAnsi="Times New Roman"/>
                <w:iCs/>
                <w:sz w:val="24"/>
                <w:szCs w:val="24"/>
                <w:lang w:val="en-US"/>
              </w:rPr>
              <w:t xml:space="preserve">. </w:t>
            </w:r>
            <w:r>
              <w:t xml:space="preserve"> </w:t>
            </w:r>
            <w:r w:rsidRPr="00FB0BE6">
              <w:rPr>
                <w:rFonts w:ascii="Times New Roman" w:hAnsi="Times New Roman"/>
                <w:iCs/>
                <w:sz w:val="24"/>
                <w:szCs w:val="24"/>
                <w:lang w:val="en-US"/>
              </w:rPr>
              <w:t>DOI: 10.4314/ijbcs.v11i3.29</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FB0BE6"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iCs/>
                <w:sz w:val="24"/>
                <w:szCs w:val="24"/>
              </w:rPr>
              <w:t xml:space="preserve"> </w:t>
            </w:r>
            <w:r w:rsidRPr="00BD5E42">
              <w:rPr>
                <w:rFonts w:ascii="Times New Roman" w:hAnsi="Times New Roman"/>
                <w:b/>
                <w:iCs/>
                <w:sz w:val="24"/>
                <w:szCs w:val="24"/>
              </w:rPr>
              <w:t>Ibrahim, A. B</w:t>
            </w:r>
            <w:r w:rsidRPr="00BD5E42">
              <w:rPr>
                <w:rFonts w:ascii="Times New Roman" w:hAnsi="Times New Roman"/>
                <w:iCs/>
                <w:sz w:val="24"/>
                <w:szCs w:val="24"/>
              </w:rPr>
              <w:t xml:space="preserve">, Erhabor, O., Udomah, P. F., Mairo, H., Yakubu, A., Bello, M., Ibrahim, K. K., Buhari, H. A., Abubakar, S., </w:t>
            </w:r>
            <w:r w:rsidRPr="00BD5E42">
              <w:rPr>
                <w:rFonts w:ascii="Times New Roman" w:hAnsi="Times New Roman"/>
                <w:b/>
                <w:iCs/>
                <w:sz w:val="24"/>
                <w:szCs w:val="24"/>
              </w:rPr>
              <w:t xml:space="preserve">Mustapha, U. K. </w:t>
            </w:r>
            <w:r w:rsidRPr="00BD5E42">
              <w:rPr>
                <w:rFonts w:ascii="Times New Roman" w:hAnsi="Times New Roman"/>
                <w:iCs/>
                <w:sz w:val="24"/>
                <w:szCs w:val="24"/>
              </w:rPr>
              <w:t>(2017). The Effect of Malaria Parasitaemia on some Full Blood Count Parameters of Pregnant Women in Sokoto, North Western Nigeria.</w:t>
            </w:r>
            <w:r w:rsidRPr="00BD5E42">
              <w:rPr>
                <w:rFonts w:ascii="Times New Roman" w:hAnsi="Times New Roman"/>
                <w:i/>
                <w:iCs/>
                <w:sz w:val="24"/>
                <w:szCs w:val="24"/>
              </w:rPr>
              <w:t>ARC Journal of Hematology;</w:t>
            </w:r>
            <w:r w:rsidRPr="00BD5E42">
              <w:rPr>
                <w:rFonts w:ascii="Times New Roman" w:hAnsi="Times New Roman"/>
                <w:iCs/>
                <w:sz w:val="24"/>
                <w:szCs w:val="24"/>
              </w:rPr>
              <w:t xml:space="preserve"> 2(1):9–14.</w:t>
            </w:r>
            <w:r>
              <w:rPr>
                <w:rFonts w:ascii="Times New Roman" w:hAnsi="Times New Roman"/>
                <w:iCs/>
                <w:sz w:val="24"/>
                <w:szCs w:val="24"/>
              </w:rPr>
              <w:t xml:space="preserve"> </w:t>
            </w:r>
            <w:r>
              <w:t xml:space="preserve"> </w:t>
            </w:r>
            <w:hyperlink r:id="rId38" w:anchor=":~:text=This%20study%20shows%20that%20the,however%20not%20statistically%20significance%20difference" w:history="1">
              <w:r w:rsidRPr="00E27792">
                <w:rPr>
                  <w:rStyle w:val="Hyperlink"/>
                  <w:rFonts w:ascii="Times New Roman" w:hAnsi="Times New Roman"/>
                  <w:iCs/>
                  <w:sz w:val="24"/>
                  <w:szCs w:val="24"/>
                </w:rPr>
                <w:t>https://www.arcjournals.org/journal-of-hematology/volume-2-issue-1/2#:~:text=This%20study%20shows%20that%20the,however%20not%20statistically%20significance%20difference</w:t>
              </w:r>
            </w:hyperlink>
            <w:r w:rsidRPr="00FB0BE6">
              <w:rPr>
                <w:rFonts w:ascii="Times New Roman" w:hAnsi="Times New Roman"/>
                <w:iCs/>
                <w:sz w:val="24"/>
                <w:szCs w:val="24"/>
              </w:rPr>
              <w:t>.</w:t>
            </w: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FB0BE6"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sz w:val="24"/>
                <w:szCs w:val="24"/>
              </w:rPr>
              <w:t xml:space="preserve"> Mustapha Umar Kalgo</w:t>
            </w:r>
            <w:r w:rsidRPr="00BD5E42">
              <w:rPr>
                <w:rFonts w:ascii="Times New Roman" w:hAnsi="Times New Roman"/>
                <w:b/>
                <w:sz w:val="24"/>
                <w:szCs w:val="24"/>
              </w:rPr>
              <w:t>,</w:t>
            </w:r>
            <w:r w:rsidRPr="00BD5E42">
              <w:rPr>
                <w:rFonts w:ascii="Times New Roman" w:hAnsi="Times New Roman"/>
                <w:sz w:val="24"/>
                <w:szCs w:val="24"/>
              </w:rPr>
              <w:t xml:space="preserve"> Kabir Magaji Hamid, Abdullahi Balarabe, Usman Abubakar Muhammad, Yazeed Garba Bala, Halima Yunusa Raji, Aminu Yusuf, Abdullahi Isiyaku, </w:t>
            </w:r>
            <w:r w:rsidRPr="00BD5E42">
              <w:rPr>
                <w:rFonts w:ascii="Times New Roman" w:hAnsi="Times New Roman"/>
                <w:b/>
                <w:sz w:val="24"/>
                <w:szCs w:val="24"/>
              </w:rPr>
              <w:t>Ibrahim Aliyu Bagudo</w:t>
            </w:r>
            <w:r w:rsidRPr="00BD5E42">
              <w:rPr>
                <w:rFonts w:ascii="Times New Roman" w:hAnsi="Times New Roman"/>
                <w:sz w:val="24"/>
                <w:szCs w:val="24"/>
              </w:rPr>
              <w:t xml:space="preserve"> and Abubakar Usman (2020) </w:t>
            </w:r>
            <w:r w:rsidRPr="00BD5E42">
              <w:rPr>
                <w:rFonts w:ascii="Times New Roman" w:hAnsi="Times New Roman"/>
                <w:bCs/>
                <w:sz w:val="24"/>
                <w:szCs w:val="24"/>
              </w:rPr>
              <w:t xml:space="preserve">Cytotoxic Effect of Aqueous Stem Bark Extract of </w:t>
            </w:r>
            <w:r w:rsidRPr="00BD5E42">
              <w:rPr>
                <w:rFonts w:ascii="Times New Roman" w:hAnsi="Times New Roman"/>
                <w:bCs/>
                <w:i/>
                <w:iCs/>
                <w:sz w:val="24"/>
                <w:szCs w:val="24"/>
              </w:rPr>
              <w:t xml:space="preserve">Vitellaria Paradoxa </w:t>
            </w:r>
            <w:r w:rsidRPr="00BD5E42">
              <w:rPr>
                <w:rFonts w:ascii="Times New Roman" w:hAnsi="Times New Roman"/>
                <w:bCs/>
                <w:sz w:val="24"/>
                <w:szCs w:val="24"/>
              </w:rPr>
              <w:t>on Human Peripheral Blood Mononuclear Cells,</w:t>
            </w:r>
            <w:r w:rsidRPr="00BD5E42">
              <w:rPr>
                <w:rFonts w:ascii="Times New Roman" w:hAnsi="Times New Roman"/>
                <w:i/>
                <w:iCs/>
                <w:sz w:val="24"/>
                <w:szCs w:val="24"/>
              </w:rPr>
              <w:t xml:space="preserve"> Journal of Dental and Medical Sciences (IOSR-JDMS) e-ISSN: 2279-0853, p-ISSN: 2279-0861.19,(2).4 48-52  </w:t>
            </w:r>
            <w:r w:rsidRPr="00BD5E42">
              <w:rPr>
                <w:rFonts w:ascii="Times New Roman" w:hAnsi="Times New Roman"/>
                <w:sz w:val="24"/>
                <w:szCs w:val="24"/>
              </w:rPr>
              <w:t xml:space="preserve">DOI: 10.9790/0853-1902044852 </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
                <w:bCs/>
                <w:sz w:val="24"/>
                <w:szCs w:val="24"/>
              </w:rPr>
              <w:t>A. B. Ibrahim</w:t>
            </w:r>
            <w:r w:rsidRPr="00BD5E42">
              <w:rPr>
                <w:rFonts w:ascii="Times New Roman" w:hAnsi="Times New Roman"/>
                <w:bCs/>
                <w:sz w:val="24"/>
                <w:szCs w:val="24"/>
              </w:rPr>
              <w:t xml:space="preserve">, H. Attahiru, O. Erhabor, P. F. Udomah, A. Yakubu, H. A. Buhari, H. M. Ahmed, F. U. Onuigwe, D. Isah, M. U. Kalgo and U. Abubakar (2022) Distribution of ABO, Rhesus D and Subgroups of ABO among Blood Donors in Sokoto, North Western Nigeria, </w:t>
            </w:r>
            <w:r w:rsidRPr="00BD5E42">
              <w:rPr>
                <w:rFonts w:ascii="Times New Roman" w:hAnsi="Times New Roman"/>
                <w:bCs/>
                <w:i/>
                <w:iCs/>
                <w:sz w:val="24"/>
                <w:szCs w:val="24"/>
              </w:rPr>
              <w:t>International Blood Resear</w:t>
            </w:r>
            <w:r>
              <w:rPr>
                <w:rFonts w:ascii="Times New Roman" w:hAnsi="Times New Roman"/>
                <w:bCs/>
                <w:i/>
                <w:iCs/>
                <w:sz w:val="24"/>
                <w:szCs w:val="24"/>
              </w:rPr>
              <w:t xml:space="preserve">ch &amp; Reviews 11(1): 6-13, 2020. </w:t>
            </w:r>
            <w:r>
              <w:t xml:space="preserve"> </w:t>
            </w:r>
            <w:r w:rsidRPr="00FB0BE6">
              <w:rPr>
                <w:rFonts w:ascii="Times New Roman" w:hAnsi="Times New Roman"/>
                <w:bCs/>
                <w:iCs/>
                <w:sz w:val="24"/>
                <w:szCs w:val="24"/>
              </w:rPr>
              <w:t xml:space="preserve">DOI: </w:t>
            </w:r>
            <w:r w:rsidRPr="00FB0BE6">
              <w:rPr>
                <w:rFonts w:ascii="Times New Roman" w:hAnsi="Times New Roman"/>
                <w:bCs/>
                <w:iCs/>
                <w:sz w:val="24"/>
                <w:szCs w:val="24"/>
              </w:rPr>
              <w:lastRenderedPageBreak/>
              <w:t>10.9734/ibrr/2020/v11i130120</w:t>
            </w:r>
          </w:p>
          <w:p w:rsidR="006B43DE" w:rsidRPr="00FB0BE6" w:rsidRDefault="006B43DE" w:rsidP="00F95EC8">
            <w:pPr>
              <w:autoSpaceDE w:val="0"/>
              <w:autoSpaceDN w:val="0"/>
              <w:adjustRightInd w:val="0"/>
              <w:ind w:left="720"/>
              <w:jc w:val="both"/>
              <w:rPr>
                <w:rFonts w:ascii="Times New Roman" w:hAnsi="Times New Roman"/>
                <w:bCs/>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Cs/>
                <w:iCs/>
                <w:sz w:val="24"/>
                <w:szCs w:val="24"/>
              </w:rPr>
              <w:t xml:space="preserve">Aliyu Garba Bashiru, Abdulrahman Yakubu, Ibrahim Kalle Kwaifa, Hussaini Muhammad Alhassan, Sirajo Bello Shittu, Usman Abubakar, </w:t>
            </w:r>
            <w:r w:rsidRPr="00BD5E42">
              <w:rPr>
                <w:rFonts w:ascii="Times New Roman" w:hAnsi="Times New Roman"/>
                <w:b/>
                <w:bCs/>
                <w:iCs/>
                <w:sz w:val="24"/>
                <w:szCs w:val="24"/>
              </w:rPr>
              <w:t>Aliyu Bagudo Ibrahim,</w:t>
            </w:r>
            <w:r w:rsidRPr="00BD5E42">
              <w:rPr>
                <w:rFonts w:ascii="Times New Roman" w:hAnsi="Times New Roman"/>
                <w:bCs/>
                <w:iCs/>
                <w:sz w:val="24"/>
                <w:szCs w:val="24"/>
              </w:rPr>
              <w:t xml:space="preserve"> Hauwa Ali Buhari, Festus Uchechukwu Onuigwe and Lukman Haruna. (2023). Anaemia in subsaharan Africa: A review of causes, risk factors, diagnostic challenges and evident based management International. Journal of Scholarly Resear</w:t>
            </w:r>
            <w:r>
              <w:rPr>
                <w:rFonts w:ascii="Times New Roman" w:hAnsi="Times New Roman"/>
                <w:bCs/>
                <w:iCs/>
                <w:sz w:val="24"/>
                <w:szCs w:val="24"/>
              </w:rPr>
              <w:t xml:space="preserve">ch and Reviews, 02(02): 035–044. </w:t>
            </w:r>
            <w:r>
              <w:t xml:space="preserve"> </w:t>
            </w:r>
            <w:r w:rsidRPr="00FB0BE6">
              <w:rPr>
                <w:rFonts w:ascii="Times New Roman" w:hAnsi="Times New Roman"/>
                <w:bCs/>
                <w:iCs/>
                <w:sz w:val="24"/>
                <w:szCs w:val="24"/>
              </w:rPr>
              <w:t>DOI: 10.56781/ijsrr.2023.2.2.0031</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Cs/>
                <w:iCs/>
                <w:sz w:val="24"/>
                <w:szCs w:val="24"/>
              </w:rPr>
              <w:t xml:space="preserve">Yazid Bello, Lukman Haruna, Abdulrahman Yakubu, Ibrahim Kalle Kwaifa, Festus Onuigwe, </w:t>
            </w:r>
            <w:r w:rsidRPr="00BD5E42">
              <w:rPr>
                <w:rFonts w:ascii="Times New Roman" w:hAnsi="Times New Roman"/>
                <w:b/>
                <w:bCs/>
                <w:iCs/>
                <w:sz w:val="24"/>
                <w:szCs w:val="24"/>
              </w:rPr>
              <w:t>Aliyu Ibrahim Bagudo</w:t>
            </w:r>
            <w:r w:rsidRPr="00BD5E42">
              <w:rPr>
                <w:rFonts w:ascii="Times New Roman" w:hAnsi="Times New Roman"/>
                <w:bCs/>
                <w:iCs/>
                <w:sz w:val="24"/>
                <w:szCs w:val="24"/>
              </w:rPr>
              <w:t>, Isaac Zama, Hauwa Buhari Ali. (2023). Current Trends in Transplantation of Patients with Hematological Malignancies. International Journal of Pharmaceutical and Bio-Medical Science 03 (02): 57-79.</w:t>
            </w:r>
            <w:r>
              <w:rPr>
                <w:rFonts w:ascii="Times New Roman" w:hAnsi="Times New Roman"/>
                <w:bCs/>
                <w:iCs/>
                <w:sz w:val="24"/>
                <w:szCs w:val="24"/>
              </w:rPr>
              <w:t xml:space="preserve"> </w:t>
            </w:r>
            <w:r>
              <w:t xml:space="preserve"> </w:t>
            </w:r>
            <w:r w:rsidRPr="00FB0BE6">
              <w:rPr>
                <w:rFonts w:ascii="Times New Roman" w:hAnsi="Times New Roman"/>
                <w:bCs/>
                <w:iCs/>
                <w:sz w:val="24"/>
                <w:szCs w:val="24"/>
              </w:rPr>
              <w:t>DOI: 10.47191/ijpbms/v3-i2-04</w:t>
            </w: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Cs/>
                <w:iCs/>
                <w:sz w:val="24"/>
                <w:szCs w:val="24"/>
              </w:rPr>
              <w:t xml:space="preserve">Lukman Haruna, Yazid Bello, Abdulrahman Yakubu, Aliyu Garba, Ibrahim Kalle Kwaifa, Festus Uchechukwu Onuigwe, </w:t>
            </w:r>
            <w:r w:rsidRPr="00BD5E42">
              <w:rPr>
                <w:rFonts w:ascii="Times New Roman" w:hAnsi="Times New Roman"/>
                <w:b/>
                <w:bCs/>
                <w:iCs/>
                <w:sz w:val="24"/>
                <w:szCs w:val="24"/>
              </w:rPr>
              <w:t>Ibrahim Aliyu Bagudo</w:t>
            </w:r>
            <w:r w:rsidRPr="00BD5E42">
              <w:rPr>
                <w:rFonts w:ascii="Times New Roman" w:hAnsi="Times New Roman"/>
                <w:bCs/>
                <w:iCs/>
                <w:sz w:val="24"/>
                <w:szCs w:val="24"/>
              </w:rPr>
              <w:t xml:space="preserve">, Hauwa Buhari Ali, Muhammad Sani Kasimu and Sani Lawal Sani. (2023). Current Trends in the Diagnosis and Evidence-Based Management of Patients with Myeloproliferative Disorders ast African Journal of Health and Science, 6 (1). </w:t>
            </w:r>
            <w:r>
              <w:t xml:space="preserve"> </w:t>
            </w:r>
            <w:r w:rsidRPr="00FB0BE6">
              <w:rPr>
                <w:rFonts w:ascii="Times New Roman" w:hAnsi="Times New Roman"/>
                <w:bCs/>
                <w:iCs/>
                <w:sz w:val="24"/>
                <w:szCs w:val="24"/>
              </w:rPr>
              <w:t>DOI: 10.37284/eajhs.6.1.1224</w:t>
            </w:r>
          </w:p>
          <w:p w:rsidR="006B43DE" w:rsidRDefault="006B43DE" w:rsidP="00F95EC8">
            <w:pPr>
              <w:pStyle w:val="ListParagraph"/>
              <w:rPr>
                <w:rFonts w:ascii="Times New Roman" w:hAnsi="Times New Roman"/>
                <w:bCs/>
                <w:iCs/>
                <w:sz w:val="24"/>
                <w:szCs w:val="24"/>
              </w:rPr>
            </w:pP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1A255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
                <w:color w:val="000000"/>
                <w:sz w:val="24"/>
                <w:szCs w:val="24"/>
                <w:lang w:val="en-US"/>
              </w:rPr>
              <w:t>Aliyu Bagudo Ibrahim</w:t>
            </w:r>
            <w:r w:rsidRPr="00BD5E42">
              <w:rPr>
                <w:rFonts w:ascii="Times New Roman" w:hAnsi="Times New Roman"/>
                <w:color w:val="000000"/>
                <w:sz w:val="24"/>
                <w:szCs w:val="24"/>
                <w:lang w:val="en-US"/>
              </w:rPr>
              <w:t xml:space="preserve"> 1, *, Abdulrahman Yakubu 1, Osaro Erhabor 1, Yazid Bello 2, Ibrahim Kalle Kwaifa 1, Festus Uchechukwu Onuigwe 1, Hauwa Ali Buhari 1, Sani Abubakar 3, Gimba Waziri 4, Lukman Haruna 2, Aliyu Garba Bashiru 1 and Mukhtar Yeldu Mainasara (2023).  Enhancing the quality of life of Africans living with a haematological Cancer</w:t>
            </w:r>
            <w:r w:rsidRPr="00BD5E42">
              <w:rPr>
                <w:rFonts w:ascii="Times New Roman" w:hAnsi="Times New Roman"/>
                <w:i/>
                <w:sz w:val="24"/>
                <w:szCs w:val="24"/>
              </w:rPr>
              <w:t>. International Journal of Scholarly Research and Reviews</w:t>
            </w:r>
            <w:proofErr w:type="gramStart"/>
            <w:r w:rsidRPr="00BD5E42">
              <w:rPr>
                <w:rFonts w:ascii="Times New Roman" w:hAnsi="Times New Roman"/>
                <w:sz w:val="24"/>
                <w:szCs w:val="24"/>
              </w:rPr>
              <w:t xml:space="preserve">,  </w:t>
            </w:r>
            <w:r w:rsidRPr="00BD5E42">
              <w:rPr>
                <w:rFonts w:ascii="Times New Roman" w:hAnsi="Times New Roman"/>
                <w:b/>
                <w:sz w:val="24"/>
                <w:szCs w:val="24"/>
              </w:rPr>
              <w:t>02</w:t>
            </w:r>
            <w:proofErr w:type="gramEnd"/>
            <w:r w:rsidRPr="00BD5E42">
              <w:rPr>
                <w:rFonts w:ascii="Times New Roman" w:hAnsi="Times New Roman"/>
                <w:b/>
                <w:sz w:val="24"/>
                <w:szCs w:val="24"/>
              </w:rPr>
              <w:t>(02):</w:t>
            </w:r>
            <w:r w:rsidRPr="00BD5E42">
              <w:rPr>
                <w:rFonts w:ascii="Times New Roman" w:hAnsi="Times New Roman"/>
                <w:sz w:val="24"/>
                <w:szCs w:val="24"/>
              </w:rPr>
              <w:t xml:space="preserve"> 107–117</w:t>
            </w:r>
            <w:r>
              <w:rPr>
                <w:rFonts w:ascii="Times New Roman" w:hAnsi="Times New Roman"/>
                <w:sz w:val="24"/>
                <w:szCs w:val="24"/>
              </w:rPr>
              <w:t>.</w:t>
            </w:r>
            <w:r>
              <w:t xml:space="preserve"> </w:t>
            </w:r>
            <w:r w:rsidRPr="001A255E">
              <w:rPr>
                <w:rFonts w:ascii="Times New Roman" w:hAnsi="Times New Roman"/>
                <w:sz w:val="24"/>
                <w:szCs w:val="24"/>
              </w:rPr>
              <w:t xml:space="preserve">DOI: 10.56781/ijsrr.2023.2.2.0049 </w:t>
            </w:r>
          </w:p>
          <w:p w:rsidR="006B43DE" w:rsidRPr="00BD5E42" w:rsidRDefault="006B43DE" w:rsidP="00F95EC8">
            <w:pPr>
              <w:autoSpaceDE w:val="0"/>
              <w:autoSpaceDN w:val="0"/>
              <w:adjustRightInd w:val="0"/>
              <w:ind w:left="720"/>
              <w:jc w:val="both"/>
              <w:rPr>
                <w:rFonts w:ascii="Times New Roman" w:hAnsi="Times New Roman"/>
                <w:bCs/>
                <w:iCs/>
                <w:sz w:val="24"/>
                <w:szCs w:val="24"/>
              </w:rPr>
            </w:pPr>
            <w:r>
              <w:rPr>
                <w:rFonts w:ascii="Times New Roman" w:hAnsi="Times New Roman"/>
                <w:sz w:val="24"/>
                <w:szCs w:val="24"/>
              </w:rPr>
              <w:t xml:space="preserve"> </w:t>
            </w:r>
          </w:p>
          <w:p w:rsidR="006B43DE" w:rsidRPr="001A255E" w:rsidRDefault="006B43DE" w:rsidP="006B43DE">
            <w:pPr>
              <w:numPr>
                <w:ilvl w:val="0"/>
                <w:numId w:val="12"/>
              </w:numPr>
              <w:autoSpaceDE w:val="0"/>
              <w:autoSpaceDN w:val="0"/>
              <w:adjustRightInd w:val="0"/>
              <w:jc w:val="both"/>
              <w:rPr>
                <w:rFonts w:ascii="Times New Roman" w:hAnsi="Times New Roman"/>
                <w:bCs/>
                <w:i/>
                <w:iCs/>
                <w:sz w:val="24"/>
                <w:szCs w:val="24"/>
              </w:rPr>
            </w:pPr>
            <w:r w:rsidRPr="00BD5E42">
              <w:rPr>
                <w:rFonts w:ascii="Times New Roman" w:hAnsi="Times New Roman"/>
                <w:b/>
                <w:bCs/>
                <w:iCs/>
                <w:sz w:val="24"/>
                <w:szCs w:val="24"/>
              </w:rPr>
              <w:t>Ibrahim, A.B</w:t>
            </w:r>
            <w:r w:rsidRPr="00BD5E42">
              <w:rPr>
                <w:rFonts w:ascii="Times New Roman" w:hAnsi="Times New Roman"/>
                <w:bCs/>
                <w:iCs/>
                <w:sz w:val="24"/>
                <w:szCs w:val="24"/>
              </w:rPr>
              <w:t xml:space="preserve">., Ibrahim, K.K., Yakubu, H.M., </w:t>
            </w:r>
            <w:r w:rsidRPr="00BD5E42">
              <w:rPr>
                <w:rFonts w:ascii="Times New Roman" w:hAnsi="Times New Roman"/>
                <w:bCs/>
                <w:iCs/>
                <w:sz w:val="24"/>
                <w:szCs w:val="24"/>
              </w:rPr>
              <w:lastRenderedPageBreak/>
              <w:t>Erhabor, O., Udomah, P.F.</w:t>
            </w:r>
            <w:proofErr w:type="gramStart"/>
            <w:r w:rsidRPr="00BD5E42">
              <w:rPr>
                <w:rFonts w:ascii="Times New Roman" w:hAnsi="Times New Roman"/>
                <w:bCs/>
                <w:iCs/>
                <w:sz w:val="24"/>
                <w:szCs w:val="24"/>
              </w:rPr>
              <w:t>,Yakubu</w:t>
            </w:r>
            <w:proofErr w:type="gramEnd"/>
            <w:r w:rsidRPr="00BD5E42">
              <w:rPr>
                <w:rFonts w:ascii="Times New Roman" w:hAnsi="Times New Roman"/>
                <w:bCs/>
                <w:iCs/>
                <w:sz w:val="24"/>
                <w:szCs w:val="24"/>
              </w:rPr>
              <w:t xml:space="preserve">, A., Buhari, H.A., Ahmed, H.M., Abubakar, S. and Onuigwe, F.U. (2020). Anaemia and Some Micronutrient Levels among Pregnant Women of African Descent in Sokoto North Western, Nigeria. </w:t>
            </w:r>
            <w:r w:rsidRPr="00BD5E42">
              <w:rPr>
                <w:rFonts w:ascii="Times New Roman" w:hAnsi="Times New Roman"/>
                <w:bCs/>
                <w:i/>
                <w:iCs/>
                <w:sz w:val="24"/>
                <w:szCs w:val="24"/>
              </w:rPr>
              <w:t>Sokoto Journal Of Medical Laboratory Science</w:t>
            </w:r>
            <w:r w:rsidRPr="00BD5E42">
              <w:rPr>
                <w:rFonts w:ascii="Times New Roman" w:hAnsi="Times New Roman"/>
                <w:bCs/>
                <w:iCs/>
                <w:sz w:val="24"/>
                <w:szCs w:val="24"/>
              </w:rPr>
              <w:t xml:space="preserve">; </w:t>
            </w:r>
            <w:r w:rsidRPr="00BD5E42">
              <w:rPr>
                <w:rFonts w:ascii="Times New Roman" w:hAnsi="Times New Roman"/>
                <w:b/>
                <w:bCs/>
                <w:iCs/>
                <w:sz w:val="24"/>
                <w:szCs w:val="24"/>
              </w:rPr>
              <w:t>5(1):</w:t>
            </w:r>
            <w:r w:rsidRPr="00BD5E42">
              <w:rPr>
                <w:rFonts w:ascii="Times New Roman" w:hAnsi="Times New Roman"/>
                <w:bCs/>
                <w:iCs/>
                <w:sz w:val="24"/>
                <w:szCs w:val="24"/>
              </w:rPr>
              <w:t>12 – 17</w:t>
            </w:r>
          </w:p>
          <w:p w:rsidR="006B43DE" w:rsidRDefault="006B43DE" w:rsidP="00F95EC8">
            <w:pPr>
              <w:pStyle w:val="ListParagraph"/>
              <w:rPr>
                <w:rFonts w:ascii="Times New Roman" w:hAnsi="Times New Roman"/>
                <w:bCs/>
                <w:i/>
                <w:iCs/>
                <w:sz w:val="24"/>
                <w:szCs w:val="24"/>
              </w:rPr>
            </w:pPr>
          </w:p>
          <w:p w:rsidR="006B43DE" w:rsidRPr="00BD5E42" w:rsidRDefault="006B43DE" w:rsidP="00F95EC8">
            <w:pPr>
              <w:autoSpaceDE w:val="0"/>
              <w:autoSpaceDN w:val="0"/>
              <w:adjustRightInd w:val="0"/>
              <w:ind w:left="720"/>
              <w:jc w:val="both"/>
              <w:rPr>
                <w:rFonts w:ascii="Times New Roman" w:hAnsi="Times New Roman"/>
                <w:bCs/>
                <w:i/>
                <w:iCs/>
                <w:sz w:val="24"/>
                <w:szCs w:val="24"/>
              </w:rPr>
            </w:pPr>
          </w:p>
          <w:p w:rsidR="006B43DE"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
                <w:bCs/>
                <w:iCs/>
                <w:sz w:val="24"/>
                <w:szCs w:val="24"/>
              </w:rPr>
              <w:t>Ibrahim, A.B.,</w:t>
            </w:r>
            <w:r w:rsidRPr="00BD5E42">
              <w:rPr>
                <w:rFonts w:ascii="Times New Roman" w:hAnsi="Times New Roman"/>
                <w:bCs/>
                <w:iCs/>
                <w:sz w:val="24"/>
                <w:szCs w:val="24"/>
              </w:rPr>
              <w:t xml:space="preserve"> Abubakar, A., Erhabor, O., Udomah, F.P., Yakubu, A., Ibrahim, K.K., Buhari, H.A., Onuigwe F.U. and Abubakar, S. (2019). The Association of ABO and Rhesus D Blood Groups with Malaria Parasitaemia among Residents in Sokoto, North Western, Nigeria. </w:t>
            </w:r>
            <w:r w:rsidRPr="00BD5E42">
              <w:rPr>
                <w:rFonts w:ascii="Times New Roman" w:hAnsi="Times New Roman"/>
                <w:bCs/>
                <w:i/>
                <w:iCs/>
                <w:sz w:val="24"/>
                <w:szCs w:val="24"/>
              </w:rPr>
              <w:t>Sokoto Journal Of Medical Laboratory Science</w:t>
            </w:r>
            <w:r w:rsidRPr="00BD5E42">
              <w:rPr>
                <w:rFonts w:ascii="Times New Roman" w:hAnsi="Times New Roman"/>
                <w:bCs/>
                <w:iCs/>
                <w:sz w:val="24"/>
                <w:szCs w:val="24"/>
              </w:rPr>
              <w:t xml:space="preserve">; </w:t>
            </w:r>
            <w:r w:rsidRPr="00BD5E42">
              <w:rPr>
                <w:rFonts w:ascii="Times New Roman" w:hAnsi="Times New Roman"/>
                <w:b/>
                <w:bCs/>
                <w:iCs/>
                <w:sz w:val="24"/>
                <w:szCs w:val="24"/>
              </w:rPr>
              <w:t>4(3):</w:t>
            </w:r>
            <w:r w:rsidRPr="00BD5E42">
              <w:rPr>
                <w:rFonts w:ascii="Times New Roman" w:hAnsi="Times New Roman"/>
                <w:bCs/>
                <w:iCs/>
                <w:sz w:val="24"/>
                <w:szCs w:val="24"/>
              </w:rPr>
              <w:t>100-107</w:t>
            </w:r>
          </w:p>
          <w:p w:rsidR="006B43DE" w:rsidRPr="00BD5E42" w:rsidRDefault="006B43DE" w:rsidP="00F95EC8">
            <w:pPr>
              <w:autoSpaceDE w:val="0"/>
              <w:autoSpaceDN w:val="0"/>
              <w:adjustRightInd w:val="0"/>
              <w:ind w:left="720"/>
              <w:jc w:val="both"/>
              <w:rPr>
                <w:rFonts w:ascii="Times New Roman" w:hAnsi="Times New Roman"/>
                <w:bCs/>
                <w:iCs/>
                <w:sz w:val="24"/>
                <w:szCs w:val="24"/>
              </w:rPr>
            </w:pPr>
          </w:p>
          <w:p w:rsidR="006B43DE" w:rsidRPr="00BD5E42" w:rsidRDefault="006B43DE" w:rsidP="006B43DE">
            <w:pPr>
              <w:numPr>
                <w:ilvl w:val="0"/>
                <w:numId w:val="12"/>
              </w:numPr>
              <w:autoSpaceDE w:val="0"/>
              <w:autoSpaceDN w:val="0"/>
              <w:adjustRightInd w:val="0"/>
              <w:jc w:val="both"/>
              <w:rPr>
                <w:rFonts w:ascii="Times New Roman" w:hAnsi="Times New Roman"/>
                <w:bCs/>
                <w:iCs/>
                <w:sz w:val="24"/>
                <w:szCs w:val="24"/>
              </w:rPr>
            </w:pPr>
            <w:r w:rsidRPr="00BD5E42">
              <w:rPr>
                <w:rFonts w:ascii="Times New Roman" w:hAnsi="Times New Roman"/>
                <w:bCs/>
                <w:iCs/>
                <w:sz w:val="24"/>
                <w:szCs w:val="24"/>
              </w:rPr>
              <w:t>*</w:t>
            </w:r>
            <w:r w:rsidRPr="00BD5E42">
              <w:rPr>
                <w:rFonts w:ascii="Times New Roman" w:hAnsi="Times New Roman"/>
                <w:b/>
                <w:bCs/>
                <w:iCs/>
                <w:sz w:val="24"/>
                <w:szCs w:val="24"/>
              </w:rPr>
              <w:t>Ibrahim, A. B.,</w:t>
            </w:r>
            <w:r w:rsidRPr="00BD5E42">
              <w:rPr>
                <w:rFonts w:ascii="Times New Roman" w:hAnsi="Times New Roman"/>
                <w:bCs/>
                <w:iCs/>
                <w:sz w:val="24"/>
                <w:szCs w:val="24"/>
              </w:rPr>
              <w:t xml:space="preserve"> Muhammad, H. B., Erhabor, O 1 ., Udomah, F. P 1 ., Jiya, N. M 2 ., Isah, D 1 ., Ibrahim, K. K 1 ., Buhari, H. A </w:t>
            </w:r>
            <w:proofErr w:type="gramStart"/>
            <w:r w:rsidRPr="00BD5E42">
              <w:rPr>
                <w:rFonts w:ascii="Times New Roman" w:hAnsi="Times New Roman"/>
                <w:bCs/>
                <w:iCs/>
                <w:sz w:val="24"/>
                <w:szCs w:val="24"/>
              </w:rPr>
              <w:t>1 .</w:t>
            </w:r>
            <w:proofErr w:type="gramEnd"/>
            <w:r w:rsidRPr="00BD5E42">
              <w:rPr>
                <w:rFonts w:ascii="Times New Roman" w:hAnsi="Times New Roman"/>
                <w:bCs/>
                <w:iCs/>
                <w:sz w:val="24"/>
                <w:szCs w:val="24"/>
              </w:rPr>
              <w:t xml:space="preserve"> And Wasagu, I. Z. (2019). Some Haemostatic Parameters among Sickle Cell Disease Children during Stable and Crisis States in Sokoto, North Western, Nigeria. </w:t>
            </w:r>
            <w:r w:rsidRPr="00BD5E42">
              <w:rPr>
                <w:rFonts w:ascii="Times New Roman" w:hAnsi="Times New Roman"/>
                <w:bCs/>
                <w:i/>
                <w:iCs/>
                <w:sz w:val="24"/>
                <w:szCs w:val="24"/>
              </w:rPr>
              <w:t>Sokoto Journal Of Medical Laboratory Science;</w:t>
            </w:r>
            <w:r w:rsidRPr="00BD5E42">
              <w:rPr>
                <w:rFonts w:ascii="Times New Roman" w:hAnsi="Times New Roman"/>
                <w:bCs/>
                <w:iCs/>
                <w:sz w:val="24"/>
                <w:szCs w:val="24"/>
              </w:rPr>
              <w:t xml:space="preserve"> </w:t>
            </w:r>
            <w:r w:rsidRPr="00BD5E42">
              <w:rPr>
                <w:rFonts w:ascii="Times New Roman" w:hAnsi="Times New Roman"/>
                <w:b/>
                <w:bCs/>
                <w:sz w:val="24"/>
                <w:szCs w:val="24"/>
                <w:lang w:val="en-US"/>
              </w:rPr>
              <w:t xml:space="preserve">4(4): </w:t>
            </w:r>
            <w:r w:rsidRPr="00BD5E42">
              <w:rPr>
                <w:rFonts w:ascii="Times New Roman" w:hAnsi="Times New Roman"/>
                <w:bCs/>
                <w:sz w:val="24"/>
                <w:szCs w:val="24"/>
                <w:lang w:val="en-US"/>
              </w:rPr>
              <w:t>36 - 45</w:t>
            </w:r>
          </w:p>
          <w:p w:rsidR="006B43DE" w:rsidRPr="00BD5E42" w:rsidRDefault="006B43DE" w:rsidP="00F95EC8">
            <w:pPr>
              <w:rPr>
                <w:rFonts w:ascii="Times New Roman" w:hAnsi="Times New Roman"/>
                <w:sz w:val="24"/>
                <w:szCs w:val="24"/>
              </w:rPr>
            </w:pPr>
          </w:p>
          <w:p w:rsidR="006B43DE" w:rsidRPr="00BD5E42" w:rsidRDefault="006B43DE" w:rsidP="00F95EC8">
            <w:pPr>
              <w:pStyle w:val="ListParagraph"/>
              <w:ind w:left="1440"/>
              <w:rPr>
                <w:rFonts w:ascii="Times New Roman" w:hAnsi="Times New Roman"/>
                <w:sz w:val="24"/>
                <w:szCs w:val="24"/>
              </w:rPr>
            </w:pP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lastRenderedPageBreak/>
              <w:t>List of conferences/workshops/seminar Papers</w:t>
            </w:r>
          </w:p>
        </w:tc>
        <w:tc>
          <w:tcPr>
            <w:tcW w:w="6033" w:type="dxa"/>
          </w:tcPr>
          <w:p w:rsidR="006B43DE" w:rsidRDefault="006B43DE" w:rsidP="00F95EC8">
            <w:pPr>
              <w:pStyle w:val="ListParagraph"/>
              <w:ind w:left="0"/>
              <w:jc w:val="both"/>
              <w:rPr>
                <w:rFonts w:ascii="Times New Roman" w:hAnsi="Times New Roman"/>
                <w:b/>
                <w:sz w:val="24"/>
                <w:szCs w:val="24"/>
              </w:rPr>
            </w:pPr>
            <w:r w:rsidRPr="00BD5E42">
              <w:rPr>
                <w:rFonts w:ascii="Times New Roman" w:hAnsi="Times New Roman"/>
                <w:b/>
                <w:sz w:val="24"/>
                <w:szCs w:val="24"/>
              </w:rPr>
              <w:t>WORK SHOP/SEMINAR AND CONFERENCES ATTENDED</w:t>
            </w:r>
          </w:p>
          <w:p w:rsidR="006B43DE" w:rsidRPr="00BD5E42" w:rsidRDefault="006B43DE" w:rsidP="00F95EC8">
            <w:pPr>
              <w:pStyle w:val="ListParagraph"/>
              <w:ind w:left="0"/>
              <w:jc w:val="both"/>
              <w:rPr>
                <w:rFonts w:ascii="Times New Roman" w:hAnsi="Times New Roman"/>
                <w:b/>
                <w:sz w:val="24"/>
                <w:szCs w:val="24"/>
              </w:rPr>
            </w:pPr>
          </w:p>
          <w:p w:rsidR="006B43DE" w:rsidRPr="00BD5E42" w:rsidRDefault="006B43DE" w:rsidP="006B43DE">
            <w:pPr>
              <w:pStyle w:val="ListParagraph"/>
              <w:numPr>
                <w:ilvl w:val="0"/>
                <w:numId w:val="10"/>
              </w:numPr>
              <w:jc w:val="both"/>
              <w:rPr>
                <w:rFonts w:ascii="Times New Roman" w:hAnsi="Times New Roman"/>
                <w:sz w:val="24"/>
                <w:szCs w:val="24"/>
              </w:rPr>
            </w:pPr>
            <w:r w:rsidRPr="00BD5E42">
              <w:rPr>
                <w:rFonts w:ascii="Times New Roman" w:hAnsi="Times New Roman"/>
                <w:sz w:val="24"/>
                <w:szCs w:val="24"/>
              </w:rPr>
              <w:t>Sub-Saharan international conference organized by OMICS I international, USA in collaboration with Medical Laboratory Science Council of Nigeria MLSCN. Held at Vines Hotel Durumi area Abuja from 11-13</w:t>
            </w:r>
            <w:r w:rsidRPr="00BD5E42">
              <w:rPr>
                <w:rFonts w:ascii="Times New Roman" w:hAnsi="Times New Roman"/>
                <w:sz w:val="24"/>
                <w:szCs w:val="24"/>
                <w:vertAlign w:val="superscript"/>
              </w:rPr>
              <w:t>th</w:t>
            </w:r>
            <w:r w:rsidRPr="00BD5E42">
              <w:rPr>
                <w:rFonts w:ascii="Times New Roman" w:hAnsi="Times New Roman"/>
                <w:sz w:val="24"/>
                <w:szCs w:val="24"/>
              </w:rPr>
              <w:t xml:space="preserve"> may 2016.  </w:t>
            </w:r>
          </w:p>
          <w:p w:rsidR="006B43DE" w:rsidRPr="00BD5E42" w:rsidRDefault="006B43DE" w:rsidP="006B43DE">
            <w:pPr>
              <w:pStyle w:val="ListParagraph"/>
              <w:numPr>
                <w:ilvl w:val="0"/>
                <w:numId w:val="10"/>
              </w:numPr>
              <w:jc w:val="both"/>
              <w:rPr>
                <w:rFonts w:ascii="Times New Roman" w:hAnsi="Times New Roman"/>
                <w:sz w:val="24"/>
                <w:szCs w:val="24"/>
              </w:rPr>
            </w:pPr>
            <w:r w:rsidRPr="00BD5E42">
              <w:rPr>
                <w:rFonts w:ascii="Times New Roman" w:hAnsi="Times New Roman"/>
                <w:sz w:val="24"/>
                <w:szCs w:val="24"/>
              </w:rPr>
              <w:t>International conference on Blood Diorders organized by Sub-Saharan conferences Nigeria in collaboration with Conference Series LLP Nevada USA and the Medical Laboratory Science Council of Nigeria MLSCN. Held at National Orhtopaedic Hospital Conference Hall Igbobi Lagos, Nigeria. From 18</w:t>
            </w:r>
            <w:r w:rsidRPr="00BD5E42">
              <w:rPr>
                <w:rFonts w:ascii="Times New Roman" w:hAnsi="Times New Roman"/>
                <w:sz w:val="24"/>
                <w:szCs w:val="24"/>
                <w:vertAlign w:val="superscript"/>
              </w:rPr>
              <w:t>th</w:t>
            </w:r>
            <w:r w:rsidRPr="00BD5E42">
              <w:rPr>
                <w:rFonts w:ascii="Times New Roman" w:hAnsi="Times New Roman"/>
                <w:sz w:val="24"/>
                <w:szCs w:val="24"/>
              </w:rPr>
              <w:t xml:space="preserve"> -21</w:t>
            </w:r>
            <w:r w:rsidRPr="00BD5E42">
              <w:rPr>
                <w:rFonts w:ascii="Times New Roman" w:hAnsi="Times New Roman"/>
                <w:sz w:val="24"/>
                <w:szCs w:val="24"/>
                <w:vertAlign w:val="superscript"/>
              </w:rPr>
              <w:t>st</w:t>
            </w:r>
            <w:r w:rsidRPr="00BD5E42">
              <w:rPr>
                <w:rFonts w:ascii="Times New Roman" w:hAnsi="Times New Roman"/>
                <w:sz w:val="24"/>
                <w:szCs w:val="24"/>
              </w:rPr>
              <w:t xml:space="preserve"> April, 2017</w:t>
            </w:r>
            <w:proofErr w:type="gramStart"/>
            <w:r w:rsidRPr="00BD5E42">
              <w:rPr>
                <w:rFonts w:ascii="Times New Roman" w:hAnsi="Times New Roman"/>
                <w:sz w:val="24"/>
                <w:szCs w:val="24"/>
              </w:rPr>
              <w:t>..</w:t>
            </w:r>
            <w:proofErr w:type="gramEnd"/>
            <w:r w:rsidRPr="00BD5E42">
              <w:rPr>
                <w:rFonts w:ascii="Times New Roman" w:hAnsi="Times New Roman"/>
                <w:sz w:val="24"/>
                <w:szCs w:val="24"/>
              </w:rPr>
              <w:t xml:space="preserve">  </w:t>
            </w:r>
          </w:p>
          <w:p w:rsidR="006B43DE" w:rsidRPr="00BD5E42" w:rsidRDefault="006B43DE" w:rsidP="006B43DE">
            <w:pPr>
              <w:pStyle w:val="ListParagraph"/>
              <w:numPr>
                <w:ilvl w:val="0"/>
                <w:numId w:val="10"/>
              </w:numPr>
              <w:jc w:val="both"/>
              <w:rPr>
                <w:rFonts w:ascii="Times New Roman" w:hAnsi="Times New Roman"/>
                <w:sz w:val="24"/>
                <w:szCs w:val="24"/>
              </w:rPr>
            </w:pPr>
            <w:r w:rsidRPr="00BD5E42">
              <w:rPr>
                <w:rFonts w:ascii="Times New Roman" w:hAnsi="Times New Roman"/>
                <w:sz w:val="24"/>
                <w:szCs w:val="24"/>
              </w:rPr>
              <w:t>A 5-Days workshop on the Nigerian university electronic teaching and learning platform organized by spectrum engineering limited, sponsored by tertiary education trust fund.</w:t>
            </w:r>
          </w:p>
          <w:p w:rsidR="006B43DE" w:rsidRPr="00BD5E42" w:rsidRDefault="006B43DE" w:rsidP="006B43DE">
            <w:pPr>
              <w:pStyle w:val="ListParagraph"/>
              <w:numPr>
                <w:ilvl w:val="0"/>
                <w:numId w:val="10"/>
              </w:numPr>
              <w:jc w:val="both"/>
              <w:rPr>
                <w:rFonts w:ascii="Times New Roman" w:hAnsi="Times New Roman"/>
                <w:sz w:val="24"/>
                <w:szCs w:val="24"/>
              </w:rPr>
            </w:pPr>
            <w:r w:rsidRPr="00BD5E42">
              <w:rPr>
                <w:rFonts w:ascii="Times New Roman" w:hAnsi="Times New Roman"/>
                <w:sz w:val="24"/>
                <w:szCs w:val="24"/>
              </w:rPr>
              <w:t>2</w:t>
            </w:r>
            <w:r w:rsidRPr="00BD5E42">
              <w:rPr>
                <w:rFonts w:ascii="Times New Roman" w:hAnsi="Times New Roman"/>
                <w:sz w:val="24"/>
                <w:szCs w:val="24"/>
                <w:vertAlign w:val="superscript"/>
              </w:rPr>
              <w:t>nd</w:t>
            </w:r>
            <w:r w:rsidRPr="00BD5E42">
              <w:rPr>
                <w:rFonts w:ascii="Times New Roman" w:hAnsi="Times New Roman"/>
                <w:sz w:val="24"/>
                <w:szCs w:val="24"/>
              </w:rPr>
              <w:t xml:space="preserve"> Scientific Conference/Workshop of the Udus </w:t>
            </w:r>
            <w:r w:rsidRPr="00BD5E42">
              <w:rPr>
                <w:rFonts w:ascii="Times New Roman" w:hAnsi="Times New Roman"/>
                <w:sz w:val="24"/>
                <w:szCs w:val="24"/>
              </w:rPr>
              <w:lastRenderedPageBreak/>
              <w:t xml:space="preserve">Bmls Alumni Association </w:t>
            </w:r>
            <w:proofErr w:type="gramStart"/>
            <w:r w:rsidRPr="00BD5E42">
              <w:rPr>
                <w:rFonts w:ascii="Times New Roman" w:hAnsi="Times New Roman"/>
                <w:sz w:val="24"/>
                <w:szCs w:val="24"/>
              </w:rPr>
              <w:t>In</w:t>
            </w:r>
            <w:proofErr w:type="gramEnd"/>
            <w:r w:rsidRPr="00BD5E42">
              <w:rPr>
                <w:rFonts w:ascii="Times New Roman" w:hAnsi="Times New Roman"/>
                <w:sz w:val="24"/>
                <w:szCs w:val="24"/>
              </w:rPr>
              <w:t xml:space="preserve"> Collaboration With Association Of Medical Laboratory Scientist Of Nigeria (Amlsn) Udus Chapter. Conference theme titled: ‘Health and Economy: A perspective of Global Pandemic’ holding at the Auditorium, Usmanu Danfodiyo University, Sokoto from June 2</w:t>
            </w:r>
            <w:r w:rsidRPr="00BD5E42">
              <w:rPr>
                <w:rFonts w:ascii="Times New Roman" w:hAnsi="Times New Roman"/>
                <w:sz w:val="24"/>
                <w:szCs w:val="24"/>
                <w:vertAlign w:val="superscript"/>
              </w:rPr>
              <w:t>nd</w:t>
            </w:r>
            <w:r w:rsidRPr="00BD5E42">
              <w:rPr>
                <w:rFonts w:ascii="Times New Roman" w:hAnsi="Times New Roman"/>
                <w:sz w:val="24"/>
                <w:szCs w:val="24"/>
              </w:rPr>
              <w:t xml:space="preserve"> to 4</w:t>
            </w:r>
            <w:r w:rsidRPr="00BD5E42">
              <w:rPr>
                <w:rFonts w:ascii="Times New Roman" w:hAnsi="Times New Roman"/>
                <w:sz w:val="24"/>
                <w:szCs w:val="24"/>
                <w:vertAlign w:val="superscript"/>
              </w:rPr>
              <w:t>th</w:t>
            </w:r>
            <w:r w:rsidRPr="00BD5E42">
              <w:rPr>
                <w:rFonts w:ascii="Times New Roman" w:hAnsi="Times New Roman"/>
                <w:sz w:val="24"/>
                <w:szCs w:val="24"/>
              </w:rPr>
              <w:t>, 2021.</w:t>
            </w:r>
          </w:p>
          <w:p w:rsidR="006B43DE" w:rsidRPr="00BD5E42" w:rsidRDefault="006B43DE" w:rsidP="006B43DE">
            <w:pPr>
              <w:pStyle w:val="ListParagraph"/>
              <w:numPr>
                <w:ilvl w:val="0"/>
                <w:numId w:val="10"/>
              </w:numPr>
              <w:jc w:val="both"/>
              <w:rPr>
                <w:rFonts w:ascii="Times New Roman" w:hAnsi="Times New Roman"/>
                <w:sz w:val="24"/>
                <w:szCs w:val="24"/>
              </w:rPr>
            </w:pPr>
            <w:r w:rsidRPr="00BD5E42">
              <w:rPr>
                <w:rFonts w:ascii="Times New Roman" w:hAnsi="Times New Roman"/>
                <w:sz w:val="24"/>
                <w:szCs w:val="24"/>
              </w:rPr>
              <w:t>Maiden CHS Scientific Conference and Alumni AGM. Held at CHS Auditorium UDUTH, Sokoto, Nigeria. From 14</w:t>
            </w:r>
            <w:r w:rsidRPr="00BD5E42">
              <w:rPr>
                <w:rFonts w:ascii="Times New Roman" w:hAnsi="Times New Roman"/>
                <w:sz w:val="24"/>
                <w:szCs w:val="24"/>
                <w:vertAlign w:val="superscript"/>
              </w:rPr>
              <w:t>th</w:t>
            </w:r>
            <w:r w:rsidRPr="00BD5E42">
              <w:rPr>
                <w:rFonts w:ascii="Times New Roman" w:hAnsi="Times New Roman"/>
                <w:sz w:val="24"/>
                <w:szCs w:val="24"/>
              </w:rPr>
              <w:t xml:space="preserve"> -16</w:t>
            </w:r>
            <w:r w:rsidRPr="00BD5E42">
              <w:rPr>
                <w:rFonts w:ascii="Times New Roman" w:hAnsi="Times New Roman"/>
                <w:sz w:val="24"/>
                <w:szCs w:val="24"/>
                <w:vertAlign w:val="superscript"/>
              </w:rPr>
              <w:t>th</w:t>
            </w:r>
            <w:r w:rsidRPr="00BD5E42">
              <w:rPr>
                <w:rFonts w:ascii="Times New Roman" w:hAnsi="Times New Roman"/>
                <w:sz w:val="24"/>
                <w:szCs w:val="24"/>
              </w:rPr>
              <w:t xml:space="preserve"> July, 2023.</w:t>
            </w:r>
          </w:p>
          <w:p w:rsidR="006B43DE" w:rsidRPr="00BD5E42" w:rsidRDefault="006B43DE" w:rsidP="00F95EC8">
            <w:pPr>
              <w:pStyle w:val="ListParagraph"/>
              <w:jc w:val="both"/>
              <w:rPr>
                <w:rFonts w:ascii="Times New Roman" w:hAnsi="Times New Roman"/>
                <w:sz w:val="24"/>
                <w:szCs w:val="24"/>
              </w:rPr>
            </w:pPr>
          </w:p>
          <w:p w:rsidR="006B43DE" w:rsidRPr="00BD5E42" w:rsidRDefault="006B43DE" w:rsidP="00F95EC8">
            <w:pPr>
              <w:pStyle w:val="ListParagraph"/>
              <w:ind w:left="0"/>
              <w:jc w:val="both"/>
              <w:rPr>
                <w:rFonts w:ascii="Times New Roman" w:hAnsi="Times New Roman"/>
                <w:b/>
                <w:sz w:val="24"/>
                <w:szCs w:val="24"/>
              </w:rPr>
            </w:pPr>
            <w:r w:rsidRPr="00BD5E42">
              <w:rPr>
                <w:rFonts w:ascii="Times New Roman" w:hAnsi="Times New Roman"/>
                <w:b/>
                <w:sz w:val="24"/>
                <w:szCs w:val="24"/>
              </w:rPr>
              <w:t>CONFERENCE PAPER PRESENTED</w:t>
            </w:r>
          </w:p>
          <w:p w:rsidR="006B43DE" w:rsidRPr="00BD5E42" w:rsidRDefault="006B43DE" w:rsidP="006B43DE">
            <w:pPr>
              <w:pStyle w:val="ListParagraph"/>
              <w:numPr>
                <w:ilvl w:val="0"/>
                <w:numId w:val="11"/>
              </w:numPr>
              <w:jc w:val="both"/>
              <w:rPr>
                <w:rFonts w:ascii="Times New Roman" w:hAnsi="Times New Roman"/>
                <w:bCs/>
                <w:sz w:val="24"/>
                <w:szCs w:val="24"/>
                <w:lang w:val="en-US"/>
              </w:rPr>
            </w:pPr>
            <w:r w:rsidRPr="00BD5E42">
              <w:rPr>
                <w:rFonts w:ascii="Times New Roman" w:hAnsi="Times New Roman"/>
                <w:b/>
                <w:bCs/>
                <w:sz w:val="24"/>
                <w:szCs w:val="24"/>
                <w:lang w:val="en-US"/>
              </w:rPr>
              <w:t>Aliyu Ibrahim</w:t>
            </w:r>
            <w:r w:rsidRPr="00BD5E42">
              <w:rPr>
                <w:rFonts w:ascii="Times New Roman" w:hAnsi="Times New Roman"/>
                <w:bCs/>
                <w:sz w:val="24"/>
                <w:szCs w:val="24"/>
                <w:lang w:val="en-US"/>
              </w:rPr>
              <w:t>, Yakubu A  , Isaac IZ  , Erhabor O  , Udomah PF  , Igbineweka OO.,Aghedo F , Ikhuenbor D. (2016). Impact of Plasmodium falciparum Parasitaemia on some Haematological Parameters ofPregnant Women attending Antenatal Care in Sokoto, Nigeria. Pre-Conference Workshop on Blood Disorders holding at Nubunga Hall, Vines Hotel Durumi Abuja Nigeria from May 10th to 13th, 2016 as part of 5th World Congress on Blood Disorders to be held in London UK from 18-20th August, 2016</w:t>
            </w:r>
          </w:p>
          <w:p w:rsidR="006B43DE" w:rsidRPr="00BD5E42" w:rsidRDefault="006B43DE" w:rsidP="006B43DE">
            <w:pPr>
              <w:numPr>
                <w:ilvl w:val="0"/>
                <w:numId w:val="11"/>
              </w:numPr>
              <w:jc w:val="both"/>
              <w:rPr>
                <w:rFonts w:ascii="Times New Roman" w:hAnsi="Times New Roman"/>
                <w:sz w:val="24"/>
                <w:szCs w:val="24"/>
              </w:rPr>
            </w:pPr>
            <w:r w:rsidRPr="00BD5E42">
              <w:rPr>
                <w:rFonts w:ascii="Times New Roman" w:hAnsi="Times New Roman"/>
                <w:sz w:val="24"/>
                <w:szCs w:val="24"/>
              </w:rPr>
              <w:t>Ibrahim, K K., Garba, A., Erhabor O., Mainasara, A S.,</w:t>
            </w:r>
            <w:r w:rsidRPr="00BD5E42">
              <w:rPr>
                <w:rFonts w:ascii="Times New Roman" w:hAnsi="Times New Roman"/>
                <w:b/>
                <w:sz w:val="24"/>
                <w:szCs w:val="24"/>
              </w:rPr>
              <w:t xml:space="preserve"> </w:t>
            </w:r>
            <w:r w:rsidRPr="00BD5E42">
              <w:rPr>
                <w:rFonts w:ascii="Times New Roman" w:hAnsi="Times New Roman"/>
                <w:sz w:val="24"/>
                <w:szCs w:val="24"/>
              </w:rPr>
              <w:t>Buhari, A H.,</w:t>
            </w:r>
            <w:r w:rsidRPr="00BD5E42">
              <w:rPr>
                <w:rFonts w:ascii="Times New Roman" w:hAnsi="Times New Roman"/>
                <w:b/>
                <w:sz w:val="24"/>
                <w:szCs w:val="24"/>
              </w:rPr>
              <w:t xml:space="preserve"> </w:t>
            </w:r>
            <w:r w:rsidRPr="00BD5E42">
              <w:rPr>
                <w:rFonts w:ascii="Times New Roman" w:hAnsi="Times New Roman"/>
                <w:sz w:val="24"/>
                <w:szCs w:val="24"/>
              </w:rPr>
              <w:t xml:space="preserve">Augustine, O., Sanusi, M., Dallatu, M K., Yeldu, M H., </w:t>
            </w:r>
            <w:r w:rsidRPr="00BD5E42">
              <w:rPr>
                <w:rFonts w:ascii="Times New Roman" w:hAnsi="Times New Roman"/>
                <w:b/>
                <w:sz w:val="24"/>
                <w:szCs w:val="24"/>
              </w:rPr>
              <w:t>Aliyu, I.B.</w:t>
            </w:r>
            <w:r w:rsidRPr="00BD5E42">
              <w:rPr>
                <w:rFonts w:ascii="Times New Roman" w:hAnsi="Times New Roman"/>
                <w:sz w:val="24"/>
                <w:szCs w:val="24"/>
              </w:rPr>
              <w:t xml:space="preserve"> Attitudes of Students towards the Profession of Medical Laboratory Sciences of Usmanu Danfodiyo University Sokoto, North Western Nigeria. 5</w:t>
            </w:r>
            <w:r w:rsidRPr="00BD5E42">
              <w:rPr>
                <w:rFonts w:ascii="Times New Roman" w:hAnsi="Times New Roman"/>
                <w:sz w:val="24"/>
                <w:szCs w:val="24"/>
                <w:vertAlign w:val="superscript"/>
              </w:rPr>
              <w:t>th</w:t>
            </w:r>
            <w:r w:rsidRPr="00BD5E42">
              <w:rPr>
                <w:rFonts w:ascii="Times New Roman" w:hAnsi="Times New Roman"/>
                <w:sz w:val="24"/>
                <w:szCs w:val="24"/>
              </w:rPr>
              <w:t xml:space="preserve"> International Conference on Haematology and Blood Disorders, Abuja. 10</w:t>
            </w:r>
            <w:r w:rsidRPr="00BD5E42">
              <w:rPr>
                <w:rFonts w:ascii="Times New Roman" w:hAnsi="Times New Roman"/>
                <w:sz w:val="24"/>
                <w:szCs w:val="24"/>
                <w:vertAlign w:val="superscript"/>
              </w:rPr>
              <w:t>th</w:t>
            </w:r>
            <w:r w:rsidRPr="00BD5E42">
              <w:rPr>
                <w:rFonts w:ascii="Times New Roman" w:hAnsi="Times New Roman"/>
                <w:sz w:val="24"/>
                <w:szCs w:val="24"/>
              </w:rPr>
              <w:t>-13</w:t>
            </w:r>
            <w:r w:rsidRPr="00BD5E42">
              <w:rPr>
                <w:rFonts w:ascii="Times New Roman" w:hAnsi="Times New Roman"/>
                <w:sz w:val="24"/>
                <w:szCs w:val="24"/>
                <w:vertAlign w:val="superscript"/>
              </w:rPr>
              <w:t>th</w:t>
            </w:r>
            <w:r w:rsidRPr="00BD5E42">
              <w:rPr>
                <w:rFonts w:ascii="Times New Roman" w:hAnsi="Times New Roman"/>
                <w:sz w:val="24"/>
                <w:szCs w:val="24"/>
              </w:rPr>
              <w:t xml:space="preserve"> May, 2016.   </w:t>
            </w:r>
          </w:p>
          <w:p w:rsidR="006B43DE" w:rsidRPr="00BD5E42" w:rsidRDefault="006B43DE" w:rsidP="00F95EC8">
            <w:pPr>
              <w:pStyle w:val="ListParagraph"/>
              <w:jc w:val="both"/>
              <w:rPr>
                <w:rFonts w:ascii="Times New Roman" w:hAnsi="Times New Roman"/>
                <w:bCs/>
                <w:sz w:val="24"/>
                <w:szCs w:val="24"/>
                <w:lang w:val="en-US"/>
              </w:rPr>
            </w:pP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b/>
                <w:bCs/>
                <w:sz w:val="24"/>
                <w:szCs w:val="24"/>
                <w:lang w:val="en-US"/>
              </w:rPr>
              <w:t>Ibrahim, A. B.,</w:t>
            </w:r>
            <w:r w:rsidRPr="00BD5E42">
              <w:rPr>
                <w:rFonts w:ascii="Times New Roman" w:hAnsi="Times New Roman"/>
                <w:bCs/>
                <w:sz w:val="24"/>
                <w:szCs w:val="24"/>
                <w:lang w:val="en-US"/>
              </w:rPr>
              <w:t xml:space="preserve"> Erhabor, O </w:t>
            </w:r>
            <w:proofErr w:type="gramStart"/>
            <w:r w:rsidRPr="00BD5E42">
              <w:rPr>
                <w:rFonts w:ascii="Times New Roman" w:hAnsi="Times New Roman"/>
                <w:bCs/>
                <w:sz w:val="24"/>
                <w:szCs w:val="24"/>
                <w:lang w:val="en-US"/>
              </w:rPr>
              <w:t>1 .</w:t>
            </w:r>
            <w:proofErr w:type="gramEnd"/>
            <w:r w:rsidRPr="00BD5E42">
              <w:rPr>
                <w:rFonts w:ascii="Times New Roman" w:hAnsi="Times New Roman"/>
                <w:bCs/>
                <w:sz w:val="24"/>
                <w:szCs w:val="24"/>
                <w:lang w:val="en-US"/>
              </w:rPr>
              <w:t xml:space="preserve">, Udomah, P. F 1 ., Yakubu, A 1 ., Buhari, H. A </w:t>
            </w:r>
            <w:proofErr w:type="gramStart"/>
            <w:r w:rsidRPr="00BD5E42">
              <w:rPr>
                <w:rFonts w:ascii="Times New Roman" w:hAnsi="Times New Roman"/>
                <w:bCs/>
                <w:sz w:val="24"/>
                <w:szCs w:val="24"/>
                <w:lang w:val="en-US"/>
              </w:rPr>
              <w:t>1 .</w:t>
            </w:r>
            <w:proofErr w:type="gramEnd"/>
            <w:r w:rsidRPr="00BD5E42">
              <w:rPr>
                <w:rFonts w:ascii="Times New Roman" w:hAnsi="Times New Roman"/>
                <w:bCs/>
                <w:sz w:val="24"/>
                <w:szCs w:val="24"/>
                <w:lang w:val="en-US"/>
              </w:rPr>
              <w:t xml:space="preserve">, Bello, M. (2017). Effect </w:t>
            </w:r>
            <w:proofErr w:type="gramStart"/>
            <w:r w:rsidRPr="00BD5E42">
              <w:rPr>
                <w:rFonts w:ascii="Times New Roman" w:hAnsi="Times New Roman"/>
                <w:bCs/>
                <w:sz w:val="24"/>
                <w:szCs w:val="24"/>
                <w:lang w:val="en-US"/>
              </w:rPr>
              <w:t>Of</w:t>
            </w:r>
            <w:proofErr w:type="gramEnd"/>
            <w:r w:rsidRPr="00BD5E42">
              <w:rPr>
                <w:rFonts w:ascii="Times New Roman" w:hAnsi="Times New Roman"/>
                <w:bCs/>
                <w:sz w:val="24"/>
                <w:szCs w:val="24"/>
                <w:lang w:val="en-US"/>
              </w:rPr>
              <w:t xml:space="preserve"> Level Of Parasitaemia On The Micronutrient Levels Among Pregnant Women Attending Antenatal Clinic In Specialist Hospital Sokoto. </w:t>
            </w:r>
            <w:r w:rsidRPr="00BD5E42">
              <w:rPr>
                <w:rFonts w:ascii="Times New Roman" w:hAnsi="Times New Roman"/>
                <w:sz w:val="24"/>
                <w:szCs w:val="24"/>
              </w:rPr>
              <w:t>International conference on Blood Diorders organized by Sub-Saharan conferences Nigeria in collaboration with Conference Series LLP Nevada USA and the Medical Laboratory Science Council of Nigeria MLSCN. Held at National Orhtopaedic Hospital Conference Hall Igbobi Lagos, Nigeria. From 18</w:t>
            </w:r>
            <w:r w:rsidRPr="00BD5E42">
              <w:rPr>
                <w:rFonts w:ascii="Times New Roman" w:hAnsi="Times New Roman"/>
                <w:sz w:val="24"/>
                <w:szCs w:val="24"/>
                <w:vertAlign w:val="superscript"/>
              </w:rPr>
              <w:t>th</w:t>
            </w:r>
            <w:r w:rsidRPr="00BD5E42">
              <w:rPr>
                <w:rFonts w:ascii="Times New Roman" w:hAnsi="Times New Roman"/>
                <w:sz w:val="24"/>
                <w:szCs w:val="24"/>
              </w:rPr>
              <w:t xml:space="preserve"> -21</w:t>
            </w:r>
            <w:r w:rsidRPr="00BD5E42">
              <w:rPr>
                <w:rFonts w:ascii="Times New Roman" w:hAnsi="Times New Roman"/>
                <w:sz w:val="24"/>
                <w:szCs w:val="24"/>
                <w:vertAlign w:val="superscript"/>
              </w:rPr>
              <w:t>st</w:t>
            </w:r>
            <w:r w:rsidRPr="00BD5E42">
              <w:rPr>
                <w:rFonts w:ascii="Times New Roman" w:hAnsi="Times New Roman"/>
                <w:sz w:val="24"/>
                <w:szCs w:val="24"/>
              </w:rPr>
              <w:t xml:space="preserve"> April, 2017.</w:t>
            </w: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b/>
                <w:bCs/>
                <w:sz w:val="24"/>
                <w:szCs w:val="24"/>
                <w:lang w:val="en-US"/>
              </w:rPr>
              <w:t xml:space="preserve">Ibrahim, A. </w:t>
            </w:r>
            <w:proofErr w:type="gramStart"/>
            <w:r w:rsidRPr="00BD5E42">
              <w:rPr>
                <w:rFonts w:ascii="Times New Roman" w:hAnsi="Times New Roman"/>
                <w:b/>
                <w:bCs/>
                <w:sz w:val="24"/>
                <w:szCs w:val="24"/>
                <w:lang w:val="en-US"/>
              </w:rPr>
              <w:t>B</w:t>
            </w:r>
            <w:r w:rsidRPr="00BD5E42">
              <w:rPr>
                <w:rFonts w:ascii="Times New Roman" w:hAnsi="Times New Roman"/>
                <w:bCs/>
                <w:sz w:val="24"/>
                <w:szCs w:val="24"/>
                <w:lang w:val="en-US"/>
              </w:rPr>
              <w:t xml:space="preserve"> .</w:t>
            </w:r>
            <w:proofErr w:type="gramEnd"/>
            <w:r w:rsidRPr="00BD5E42">
              <w:rPr>
                <w:rFonts w:ascii="Times New Roman" w:hAnsi="Times New Roman"/>
                <w:bCs/>
                <w:sz w:val="24"/>
                <w:szCs w:val="24"/>
                <w:lang w:val="en-US"/>
              </w:rPr>
              <w:t xml:space="preserve">, Erhabor, O 1 ., Udomah, P. F 1 ., Yakubu, A 1 ., Buhari, H. A </w:t>
            </w:r>
            <w:proofErr w:type="gramStart"/>
            <w:r w:rsidRPr="00BD5E42">
              <w:rPr>
                <w:rFonts w:ascii="Times New Roman" w:hAnsi="Times New Roman"/>
                <w:bCs/>
                <w:sz w:val="24"/>
                <w:szCs w:val="24"/>
                <w:lang w:val="en-US"/>
              </w:rPr>
              <w:t>1 .</w:t>
            </w:r>
            <w:proofErr w:type="gramEnd"/>
            <w:r w:rsidRPr="00BD5E42">
              <w:rPr>
                <w:rFonts w:ascii="Times New Roman" w:hAnsi="Times New Roman"/>
                <w:bCs/>
                <w:sz w:val="24"/>
                <w:szCs w:val="24"/>
                <w:lang w:val="en-US"/>
              </w:rPr>
              <w:t xml:space="preserve">, Bello, M. Ibrahim, </w:t>
            </w:r>
            <w:r w:rsidRPr="00BD5E42">
              <w:rPr>
                <w:rFonts w:ascii="Times New Roman" w:hAnsi="Times New Roman"/>
                <w:bCs/>
                <w:sz w:val="24"/>
                <w:szCs w:val="24"/>
                <w:lang w:val="en-US"/>
              </w:rPr>
              <w:lastRenderedPageBreak/>
              <w:t xml:space="preserve">K.K., Onuigwe, F.U., Ahmed, H.M., Isah, I.Z. and Augustine, O. (2017). Comparative study of Diagnostic Advantage of a PCR-Based Test </w:t>
            </w:r>
            <w:proofErr w:type="gramStart"/>
            <w:r w:rsidRPr="00BD5E42">
              <w:rPr>
                <w:rFonts w:ascii="Times New Roman" w:hAnsi="Times New Roman"/>
                <w:bCs/>
                <w:sz w:val="24"/>
                <w:szCs w:val="24"/>
                <w:lang w:val="en-US"/>
              </w:rPr>
              <w:t>Over</w:t>
            </w:r>
            <w:proofErr w:type="gramEnd"/>
            <w:r w:rsidRPr="00BD5E42">
              <w:rPr>
                <w:rFonts w:ascii="Times New Roman" w:hAnsi="Times New Roman"/>
                <w:bCs/>
                <w:sz w:val="24"/>
                <w:szCs w:val="24"/>
                <w:lang w:val="en-US"/>
              </w:rPr>
              <w:t xml:space="preserve"> Conventional Methods for Malaria Diagnosis. </w:t>
            </w:r>
            <w:r w:rsidRPr="00BD5E42">
              <w:rPr>
                <w:rFonts w:ascii="Times New Roman" w:hAnsi="Times New Roman"/>
                <w:sz w:val="24"/>
                <w:szCs w:val="24"/>
              </w:rPr>
              <w:t>International conference on Blood Diorders organized by Sub-Saharan conferences Nigeria in collaboration with Conference Series LLP Nevada USA and the Medical Laboratory Science Council of Nigeria MLSCN. Held at National Orhtopaedic Hospital Conference Hall Igbobi Lagos, Nigeria. From 18</w:t>
            </w:r>
            <w:r w:rsidRPr="00BD5E42">
              <w:rPr>
                <w:rFonts w:ascii="Times New Roman" w:hAnsi="Times New Roman"/>
                <w:sz w:val="24"/>
                <w:szCs w:val="24"/>
                <w:vertAlign w:val="superscript"/>
              </w:rPr>
              <w:t>th</w:t>
            </w:r>
            <w:r w:rsidRPr="00BD5E42">
              <w:rPr>
                <w:rFonts w:ascii="Times New Roman" w:hAnsi="Times New Roman"/>
                <w:sz w:val="24"/>
                <w:szCs w:val="24"/>
              </w:rPr>
              <w:t xml:space="preserve"> -21</w:t>
            </w:r>
            <w:r w:rsidRPr="00BD5E42">
              <w:rPr>
                <w:rFonts w:ascii="Times New Roman" w:hAnsi="Times New Roman"/>
                <w:sz w:val="24"/>
                <w:szCs w:val="24"/>
                <w:vertAlign w:val="superscript"/>
              </w:rPr>
              <w:t>st</w:t>
            </w:r>
            <w:r w:rsidRPr="00BD5E42">
              <w:rPr>
                <w:rFonts w:ascii="Times New Roman" w:hAnsi="Times New Roman"/>
                <w:sz w:val="24"/>
                <w:szCs w:val="24"/>
              </w:rPr>
              <w:t xml:space="preserve"> April, 2017.</w:t>
            </w: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b/>
                <w:bCs/>
                <w:sz w:val="24"/>
                <w:szCs w:val="24"/>
                <w:lang w:val="en-US"/>
              </w:rPr>
              <w:t>Ibrahim, A. B</w:t>
            </w:r>
            <w:r w:rsidRPr="00BD5E42">
              <w:rPr>
                <w:rFonts w:ascii="Times New Roman" w:hAnsi="Times New Roman"/>
                <w:bCs/>
                <w:sz w:val="24"/>
                <w:szCs w:val="24"/>
                <w:lang w:val="en-US"/>
              </w:rPr>
              <w:t xml:space="preserve">., Erhabor, O </w:t>
            </w:r>
            <w:proofErr w:type="gramStart"/>
            <w:r w:rsidRPr="00BD5E42">
              <w:rPr>
                <w:rFonts w:ascii="Times New Roman" w:hAnsi="Times New Roman"/>
                <w:bCs/>
                <w:sz w:val="24"/>
                <w:szCs w:val="24"/>
                <w:lang w:val="en-US"/>
              </w:rPr>
              <w:t>1 .</w:t>
            </w:r>
            <w:proofErr w:type="gramEnd"/>
            <w:r w:rsidRPr="00BD5E42">
              <w:rPr>
                <w:rFonts w:ascii="Times New Roman" w:hAnsi="Times New Roman"/>
                <w:bCs/>
                <w:sz w:val="24"/>
                <w:szCs w:val="24"/>
                <w:lang w:val="en-US"/>
              </w:rPr>
              <w:t xml:space="preserve">, Udomah, P. F., Mairo, H., Yakubu, A 1 ., Buhari, H. A., Ibrahim, K.K., Onuigwe, F.U., Ahmed, H.M., Isah, I.Z. and Augustine, O. (2017). Effect of Obstetric Factors on Some Full Blood Count Parameters of Pregnant Women in Sokoto, Nigeria. </w:t>
            </w:r>
            <w:r w:rsidRPr="00BD5E42">
              <w:rPr>
                <w:rFonts w:ascii="Times New Roman" w:hAnsi="Times New Roman"/>
                <w:sz w:val="24"/>
                <w:szCs w:val="24"/>
              </w:rPr>
              <w:t>International conference on Blood Diorders organized by Sub-Saharan conferences Nigeria in collaboration with Conference Series LLP Nevada USA and the Medical Laboratory Science Council of Nigeria MLSCN. Held at National Orhtopaedic Hospital Conference Hall Igbobi Lagos, Nigeria. From 18</w:t>
            </w:r>
            <w:r w:rsidRPr="00BD5E42">
              <w:rPr>
                <w:rFonts w:ascii="Times New Roman" w:hAnsi="Times New Roman"/>
                <w:sz w:val="24"/>
                <w:szCs w:val="24"/>
                <w:vertAlign w:val="superscript"/>
              </w:rPr>
              <w:t>th</w:t>
            </w:r>
            <w:r w:rsidRPr="00BD5E42">
              <w:rPr>
                <w:rFonts w:ascii="Times New Roman" w:hAnsi="Times New Roman"/>
                <w:sz w:val="24"/>
                <w:szCs w:val="24"/>
              </w:rPr>
              <w:t xml:space="preserve"> -21</w:t>
            </w:r>
            <w:r w:rsidRPr="00BD5E42">
              <w:rPr>
                <w:rFonts w:ascii="Times New Roman" w:hAnsi="Times New Roman"/>
                <w:sz w:val="24"/>
                <w:szCs w:val="24"/>
                <w:vertAlign w:val="superscript"/>
              </w:rPr>
              <w:t>st</w:t>
            </w:r>
            <w:r w:rsidRPr="00BD5E42">
              <w:rPr>
                <w:rFonts w:ascii="Times New Roman" w:hAnsi="Times New Roman"/>
                <w:sz w:val="24"/>
                <w:szCs w:val="24"/>
              </w:rPr>
              <w:t xml:space="preserve"> April, 2017.</w:t>
            </w:r>
          </w:p>
          <w:p w:rsidR="006B43DE" w:rsidRPr="00BD5E42" w:rsidRDefault="006B43DE" w:rsidP="006B43DE">
            <w:pPr>
              <w:numPr>
                <w:ilvl w:val="0"/>
                <w:numId w:val="11"/>
              </w:numPr>
              <w:jc w:val="both"/>
              <w:rPr>
                <w:rFonts w:ascii="Times New Roman" w:hAnsi="Times New Roman"/>
                <w:sz w:val="24"/>
                <w:szCs w:val="24"/>
              </w:rPr>
            </w:pPr>
            <w:r w:rsidRPr="00BD5E42">
              <w:rPr>
                <w:rFonts w:ascii="Times New Roman" w:hAnsi="Times New Roman"/>
                <w:sz w:val="24"/>
                <w:szCs w:val="24"/>
              </w:rPr>
              <w:t>Buhari, H. A</w:t>
            </w:r>
            <w:r w:rsidRPr="00BD5E42">
              <w:rPr>
                <w:rFonts w:ascii="Times New Roman" w:hAnsi="Times New Roman"/>
                <w:b/>
                <w:sz w:val="24"/>
                <w:szCs w:val="24"/>
              </w:rPr>
              <w:t xml:space="preserve">., </w:t>
            </w:r>
            <w:r w:rsidRPr="00BD5E42">
              <w:rPr>
                <w:rFonts w:ascii="Times New Roman" w:hAnsi="Times New Roman"/>
                <w:sz w:val="24"/>
                <w:szCs w:val="24"/>
              </w:rPr>
              <w:t xml:space="preserve">Imoru, M., Erhabor, O., Ahmad, Y., Udomah, F. P., Ibrahim, K. K., Oniigwe, F. U., </w:t>
            </w:r>
            <w:r w:rsidRPr="00BD5E42">
              <w:rPr>
                <w:rFonts w:ascii="Times New Roman" w:hAnsi="Times New Roman"/>
                <w:b/>
                <w:sz w:val="24"/>
                <w:szCs w:val="24"/>
              </w:rPr>
              <w:t>Ibrahim, A. B</w:t>
            </w:r>
            <w:r w:rsidRPr="00BD5E42">
              <w:rPr>
                <w:rFonts w:ascii="Times New Roman" w:hAnsi="Times New Roman"/>
                <w:sz w:val="24"/>
                <w:szCs w:val="24"/>
              </w:rPr>
              <w:t>., Nnadi, D. Clinical Utility of Full Blood Count, Red CelL Morphology and some Iron Parameters in the Categorization of Anaemia among Pregnant Women of African Descent in Sokoto. 1</w:t>
            </w:r>
            <w:r w:rsidRPr="00BD5E42">
              <w:rPr>
                <w:rFonts w:ascii="Times New Roman" w:hAnsi="Times New Roman"/>
                <w:sz w:val="24"/>
                <w:szCs w:val="24"/>
                <w:vertAlign w:val="superscript"/>
              </w:rPr>
              <w:t>st</w:t>
            </w:r>
            <w:r w:rsidRPr="00BD5E42">
              <w:rPr>
                <w:rFonts w:ascii="Times New Roman" w:hAnsi="Times New Roman"/>
                <w:sz w:val="24"/>
                <w:szCs w:val="24"/>
              </w:rPr>
              <w:t xml:space="preserve"> International Conference on one Health, Kano. 9</w:t>
            </w:r>
            <w:r w:rsidRPr="00BD5E42">
              <w:rPr>
                <w:rFonts w:ascii="Times New Roman" w:hAnsi="Times New Roman"/>
                <w:sz w:val="24"/>
                <w:szCs w:val="24"/>
                <w:vertAlign w:val="superscript"/>
              </w:rPr>
              <w:t>th</w:t>
            </w:r>
            <w:r w:rsidRPr="00BD5E42">
              <w:rPr>
                <w:rFonts w:ascii="Times New Roman" w:hAnsi="Times New Roman"/>
                <w:sz w:val="24"/>
                <w:szCs w:val="24"/>
              </w:rPr>
              <w:t>-14</w:t>
            </w:r>
            <w:r w:rsidRPr="00BD5E42">
              <w:rPr>
                <w:rFonts w:ascii="Times New Roman" w:hAnsi="Times New Roman"/>
                <w:sz w:val="24"/>
                <w:szCs w:val="24"/>
                <w:vertAlign w:val="superscript"/>
              </w:rPr>
              <w:t>th</w:t>
            </w:r>
            <w:r w:rsidRPr="00BD5E42">
              <w:rPr>
                <w:rFonts w:ascii="Times New Roman" w:hAnsi="Times New Roman"/>
                <w:sz w:val="24"/>
                <w:szCs w:val="24"/>
              </w:rPr>
              <w:t xml:space="preserve"> December, 2019.</w:t>
            </w:r>
          </w:p>
          <w:p w:rsidR="006B43DE" w:rsidRPr="00BD5E42" w:rsidRDefault="006B43DE" w:rsidP="00F95EC8">
            <w:pPr>
              <w:pStyle w:val="ListParagraph"/>
              <w:jc w:val="both"/>
              <w:rPr>
                <w:rFonts w:ascii="Times New Roman" w:hAnsi="Times New Roman"/>
                <w:sz w:val="24"/>
                <w:szCs w:val="24"/>
              </w:rPr>
            </w:pP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b/>
                <w:sz w:val="24"/>
                <w:szCs w:val="24"/>
              </w:rPr>
              <w:t>A. B. Ibrahim</w:t>
            </w:r>
            <w:r w:rsidRPr="00BD5E42">
              <w:rPr>
                <w:rFonts w:ascii="Times New Roman" w:hAnsi="Times New Roman"/>
                <w:sz w:val="24"/>
                <w:szCs w:val="24"/>
              </w:rPr>
              <w:t xml:space="preserve">, M. Umar, H. A. </w:t>
            </w:r>
            <w:proofErr w:type="gramStart"/>
            <w:r w:rsidRPr="00BD5E42">
              <w:rPr>
                <w:rFonts w:ascii="Times New Roman" w:hAnsi="Times New Roman"/>
                <w:sz w:val="24"/>
                <w:szCs w:val="24"/>
              </w:rPr>
              <w:t>Buhari  ,</w:t>
            </w:r>
            <w:proofErr w:type="gramEnd"/>
            <w:r w:rsidRPr="00BD5E42">
              <w:rPr>
                <w:rFonts w:ascii="Times New Roman" w:hAnsi="Times New Roman"/>
                <w:sz w:val="24"/>
                <w:szCs w:val="24"/>
              </w:rPr>
              <w:t xml:space="preserve"> M. U. Kalgo  and U. Abubakar  (2021). Haemoglobin Genotypes and Serum Ferritin Level among Blood Donors </w:t>
            </w:r>
            <w:proofErr w:type="gramStart"/>
            <w:r w:rsidRPr="00BD5E42">
              <w:rPr>
                <w:rFonts w:ascii="Times New Roman" w:hAnsi="Times New Roman"/>
                <w:sz w:val="24"/>
                <w:szCs w:val="24"/>
              </w:rPr>
              <w:t>In</w:t>
            </w:r>
            <w:proofErr w:type="gramEnd"/>
            <w:r w:rsidRPr="00BD5E42">
              <w:rPr>
                <w:rFonts w:ascii="Times New Roman" w:hAnsi="Times New Roman"/>
                <w:sz w:val="24"/>
                <w:szCs w:val="24"/>
              </w:rPr>
              <w:t xml:space="preserve"> Sokoto, Nigeria. Presented at Scientific Conference/AGM at the auditorium of UDUS. From June 2</w:t>
            </w:r>
            <w:r w:rsidRPr="00BD5E42">
              <w:rPr>
                <w:rFonts w:ascii="Times New Roman" w:hAnsi="Times New Roman"/>
                <w:sz w:val="24"/>
                <w:szCs w:val="24"/>
                <w:vertAlign w:val="superscript"/>
              </w:rPr>
              <w:t>nd</w:t>
            </w:r>
            <w:r w:rsidRPr="00BD5E42">
              <w:rPr>
                <w:rFonts w:ascii="Times New Roman" w:hAnsi="Times New Roman"/>
                <w:sz w:val="24"/>
                <w:szCs w:val="24"/>
              </w:rPr>
              <w:t xml:space="preserve"> – 4</w:t>
            </w:r>
            <w:r w:rsidRPr="00BD5E42">
              <w:rPr>
                <w:rFonts w:ascii="Times New Roman" w:hAnsi="Times New Roman"/>
                <w:sz w:val="24"/>
                <w:szCs w:val="24"/>
                <w:vertAlign w:val="superscript"/>
              </w:rPr>
              <w:t>th</w:t>
            </w:r>
            <w:r w:rsidRPr="00BD5E42">
              <w:rPr>
                <w:rFonts w:ascii="Times New Roman" w:hAnsi="Times New Roman"/>
                <w:sz w:val="24"/>
                <w:szCs w:val="24"/>
              </w:rPr>
              <w:t xml:space="preserve"> 2021.</w:t>
            </w: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sz w:val="24"/>
                <w:szCs w:val="24"/>
              </w:rPr>
              <w:t>M. U. Kalgo</w:t>
            </w:r>
            <w:r w:rsidRPr="00BD5E42">
              <w:rPr>
                <w:rFonts w:ascii="Times New Roman" w:hAnsi="Times New Roman"/>
                <w:sz w:val="24"/>
                <w:szCs w:val="24"/>
                <w:vertAlign w:val="superscript"/>
              </w:rPr>
              <w:t>1</w:t>
            </w:r>
            <w:r w:rsidRPr="00BD5E42">
              <w:rPr>
                <w:rFonts w:ascii="Times New Roman" w:hAnsi="Times New Roman"/>
                <w:b/>
                <w:bCs/>
                <w:sz w:val="24"/>
                <w:szCs w:val="24"/>
                <w:vertAlign w:val="superscript"/>
              </w:rPr>
              <w:t>*</w:t>
            </w:r>
            <w:r w:rsidRPr="00BD5E42">
              <w:rPr>
                <w:rFonts w:ascii="Times New Roman" w:hAnsi="Times New Roman"/>
                <w:b/>
                <w:sz w:val="24"/>
                <w:szCs w:val="24"/>
              </w:rPr>
              <w:t xml:space="preserve">, </w:t>
            </w:r>
            <w:r w:rsidRPr="00BD5E42">
              <w:rPr>
                <w:rFonts w:ascii="Times New Roman" w:hAnsi="Times New Roman"/>
                <w:sz w:val="24"/>
                <w:szCs w:val="24"/>
              </w:rPr>
              <w:t>K. M. Hamid</w:t>
            </w:r>
            <w:r w:rsidRPr="00BD5E42">
              <w:rPr>
                <w:rFonts w:ascii="Times New Roman" w:hAnsi="Times New Roman"/>
                <w:sz w:val="24"/>
                <w:szCs w:val="24"/>
                <w:vertAlign w:val="superscript"/>
              </w:rPr>
              <w:t>1</w:t>
            </w:r>
            <w:r w:rsidRPr="00BD5E42">
              <w:rPr>
                <w:rFonts w:ascii="Times New Roman" w:hAnsi="Times New Roman"/>
                <w:sz w:val="24"/>
                <w:szCs w:val="24"/>
              </w:rPr>
              <w:t>, H. M. Alhassan</w:t>
            </w:r>
            <w:r w:rsidRPr="00BD5E42">
              <w:rPr>
                <w:rFonts w:ascii="Times New Roman" w:hAnsi="Times New Roman"/>
                <w:sz w:val="24"/>
                <w:szCs w:val="24"/>
                <w:vertAlign w:val="superscript"/>
              </w:rPr>
              <w:t>1</w:t>
            </w:r>
            <w:r w:rsidRPr="00BD5E42">
              <w:rPr>
                <w:rFonts w:ascii="Times New Roman" w:hAnsi="Times New Roman"/>
                <w:sz w:val="24"/>
                <w:szCs w:val="24"/>
              </w:rPr>
              <w:t>, A. A. Muhammad</w:t>
            </w:r>
            <w:r w:rsidRPr="00BD5E42">
              <w:rPr>
                <w:rFonts w:ascii="Times New Roman" w:hAnsi="Times New Roman"/>
                <w:sz w:val="24"/>
                <w:szCs w:val="24"/>
                <w:vertAlign w:val="superscript"/>
              </w:rPr>
              <w:t>1</w:t>
            </w:r>
            <w:r w:rsidRPr="00BD5E42">
              <w:rPr>
                <w:rFonts w:ascii="Times New Roman" w:hAnsi="Times New Roman"/>
                <w:sz w:val="24"/>
                <w:szCs w:val="24"/>
              </w:rPr>
              <w:t>, Hamisu Abdullahi</w:t>
            </w:r>
            <w:r w:rsidRPr="00BD5E42">
              <w:rPr>
                <w:rFonts w:ascii="Times New Roman" w:hAnsi="Times New Roman"/>
                <w:sz w:val="24"/>
                <w:szCs w:val="24"/>
                <w:vertAlign w:val="superscript"/>
              </w:rPr>
              <w:t>1</w:t>
            </w:r>
            <w:r w:rsidRPr="00BD5E42">
              <w:rPr>
                <w:rFonts w:ascii="Times New Roman" w:hAnsi="Times New Roman"/>
                <w:sz w:val="24"/>
                <w:szCs w:val="24"/>
              </w:rPr>
              <w:t>, A. B. Usman</w:t>
            </w:r>
            <w:r w:rsidRPr="00BD5E42">
              <w:rPr>
                <w:rFonts w:ascii="Times New Roman" w:hAnsi="Times New Roman"/>
                <w:sz w:val="24"/>
                <w:szCs w:val="24"/>
                <w:vertAlign w:val="superscript"/>
              </w:rPr>
              <w:t>1</w:t>
            </w:r>
            <w:r w:rsidRPr="00BD5E42">
              <w:rPr>
                <w:rFonts w:ascii="Times New Roman" w:hAnsi="Times New Roman"/>
                <w:sz w:val="24"/>
                <w:szCs w:val="24"/>
              </w:rPr>
              <w:t>, H. Y. Raji</w:t>
            </w:r>
            <w:r w:rsidRPr="00BD5E42">
              <w:rPr>
                <w:rFonts w:ascii="Times New Roman" w:hAnsi="Times New Roman"/>
                <w:sz w:val="24"/>
                <w:szCs w:val="24"/>
                <w:vertAlign w:val="superscript"/>
              </w:rPr>
              <w:t>1</w:t>
            </w:r>
            <w:r w:rsidRPr="00BD5E42">
              <w:rPr>
                <w:rFonts w:ascii="Times New Roman" w:hAnsi="Times New Roman"/>
                <w:sz w:val="24"/>
                <w:szCs w:val="24"/>
              </w:rPr>
              <w:t>, N. M. Bunza</w:t>
            </w:r>
            <w:r w:rsidRPr="00BD5E42">
              <w:rPr>
                <w:rFonts w:ascii="Times New Roman" w:hAnsi="Times New Roman"/>
                <w:sz w:val="24"/>
                <w:szCs w:val="24"/>
                <w:vertAlign w:val="superscript"/>
              </w:rPr>
              <w:t>2</w:t>
            </w:r>
            <w:r w:rsidRPr="00BD5E42">
              <w:rPr>
                <w:rFonts w:ascii="Times New Roman" w:hAnsi="Times New Roman"/>
                <w:sz w:val="24"/>
                <w:szCs w:val="24"/>
              </w:rPr>
              <w:t xml:space="preserve">, </w:t>
            </w:r>
            <w:r w:rsidRPr="00BD5E42">
              <w:rPr>
                <w:rFonts w:ascii="Times New Roman" w:hAnsi="Times New Roman"/>
                <w:b/>
                <w:sz w:val="24"/>
                <w:szCs w:val="24"/>
              </w:rPr>
              <w:t>A. B. Ibrahim</w:t>
            </w:r>
            <w:r w:rsidRPr="00BD5E42">
              <w:rPr>
                <w:rFonts w:ascii="Times New Roman" w:hAnsi="Times New Roman"/>
                <w:b/>
                <w:sz w:val="24"/>
                <w:szCs w:val="24"/>
                <w:vertAlign w:val="superscript"/>
              </w:rPr>
              <w:t>3</w:t>
            </w:r>
            <w:r w:rsidRPr="00BD5E42">
              <w:rPr>
                <w:rFonts w:ascii="Times New Roman" w:hAnsi="Times New Roman"/>
                <w:sz w:val="24"/>
                <w:szCs w:val="24"/>
              </w:rPr>
              <w:t>, Y. G. Bala</w:t>
            </w:r>
            <w:r w:rsidRPr="00BD5E42">
              <w:rPr>
                <w:rFonts w:ascii="Times New Roman" w:hAnsi="Times New Roman"/>
                <w:sz w:val="24"/>
                <w:szCs w:val="24"/>
                <w:vertAlign w:val="superscript"/>
              </w:rPr>
              <w:t xml:space="preserve">4  </w:t>
            </w:r>
            <w:r w:rsidRPr="00BD5E42">
              <w:rPr>
                <w:rFonts w:ascii="Times New Roman" w:hAnsi="Times New Roman"/>
                <w:sz w:val="24"/>
                <w:szCs w:val="24"/>
              </w:rPr>
              <w:t xml:space="preserve">(2021). Effect of Aqueous Stem Bark Extract of </w:t>
            </w:r>
            <w:r w:rsidRPr="00BD5E42">
              <w:rPr>
                <w:rFonts w:ascii="Times New Roman" w:hAnsi="Times New Roman"/>
                <w:i/>
                <w:sz w:val="24"/>
                <w:szCs w:val="24"/>
              </w:rPr>
              <w:t xml:space="preserve">Vitellaria Paradox </w:t>
            </w:r>
            <w:r w:rsidRPr="00BD5E42">
              <w:rPr>
                <w:rFonts w:ascii="Times New Roman" w:hAnsi="Times New Roman"/>
                <w:sz w:val="24"/>
                <w:szCs w:val="24"/>
              </w:rPr>
              <w:t>on Th1 and Th2 Cytokine in Mice</w:t>
            </w:r>
            <w:r w:rsidRPr="00BD5E42">
              <w:rPr>
                <w:rFonts w:ascii="Times New Roman" w:hAnsi="Times New Roman"/>
                <w:b/>
                <w:sz w:val="24"/>
                <w:szCs w:val="24"/>
              </w:rPr>
              <w:t xml:space="preserve"> </w:t>
            </w:r>
            <w:r w:rsidRPr="00BD5E42">
              <w:rPr>
                <w:rFonts w:ascii="Times New Roman" w:hAnsi="Times New Roman"/>
                <w:sz w:val="24"/>
                <w:szCs w:val="24"/>
              </w:rPr>
              <w:t>presented at Scientific Conference/AGM at the auditorium of UDUS. From June 2</w:t>
            </w:r>
            <w:r w:rsidRPr="00BD5E42">
              <w:rPr>
                <w:rFonts w:ascii="Times New Roman" w:hAnsi="Times New Roman"/>
                <w:sz w:val="24"/>
                <w:szCs w:val="24"/>
                <w:vertAlign w:val="superscript"/>
              </w:rPr>
              <w:t>nd</w:t>
            </w:r>
            <w:r w:rsidRPr="00BD5E42">
              <w:rPr>
                <w:rFonts w:ascii="Times New Roman" w:hAnsi="Times New Roman"/>
                <w:sz w:val="24"/>
                <w:szCs w:val="24"/>
              </w:rPr>
              <w:t xml:space="preserve"> – 4</w:t>
            </w:r>
            <w:r w:rsidRPr="00BD5E42">
              <w:rPr>
                <w:rFonts w:ascii="Times New Roman" w:hAnsi="Times New Roman"/>
                <w:sz w:val="24"/>
                <w:szCs w:val="24"/>
                <w:vertAlign w:val="superscript"/>
              </w:rPr>
              <w:t>th</w:t>
            </w:r>
            <w:r w:rsidRPr="00BD5E42">
              <w:rPr>
                <w:rFonts w:ascii="Times New Roman" w:hAnsi="Times New Roman"/>
                <w:sz w:val="24"/>
                <w:szCs w:val="24"/>
              </w:rPr>
              <w:t xml:space="preserve"> 2021.</w:t>
            </w: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sz w:val="24"/>
                <w:szCs w:val="24"/>
              </w:rPr>
              <w:lastRenderedPageBreak/>
              <w:t xml:space="preserve">Yakubu, A.  , Bello, Y., Onuigwe, F. U.  , Ibrahim, K.K.  , </w:t>
            </w:r>
            <w:r w:rsidRPr="00BD5E42">
              <w:rPr>
                <w:rFonts w:ascii="Times New Roman" w:hAnsi="Times New Roman"/>
                <w:b/>
                <w:sz w:val="24"/>
                <w:szCs w:val="24"/>
              </w:rPr>
              <w:t>Ibrahim, A. B</w:t>
            </w:r>
            <w:r w:rsidRPr="00BD5E42">
              <w:rPr>
                <w:rFonts w:ascii="Times New Roman" w:hAnsi="Times New Roman"/>
                <w:sz w:val="24"/>
                <w:szCs w:val="24"/>
              </w:rPr>
              <w:t xml:space="preserve">.  </w:t>
            </w:r>
            <w:proofErr w:type="gramStart"/>
            <w:r w:rsidRPr="00BD5E42">
              <w:rPr>
                <w:rFonts w:ascii="Times New Roman" w:hAnsi="Times New Roman"/>
                <w:sz w:val="24"/>
                <w:szCs w:val="24"/>
              </w:rPr>
              <w:t>and</w:t>
            </w:r>
            <w:proofErr w:type="gramEnd"/>
            <w:r w:rsidRPr="00BD5E42">
              <w:rPr>
                <w:rFonts w:ascii="Times New Roman" w:hAnsi="Times New Roman"/>
                <w:sz w:val="24"/>
                <w:szCs w:val="24"/>
              </w:rPr>
              <w:t xml:space="preserve"> Adekunle, A. E.  (2023). Effects of Clove Extract on full blood count Parameters in Vitamin K-induced Thrombotic Wistar Rats. Maiden CHS Scientific Conference and Alumni AGM. Held at CHS Auditorium UDUTH, Sokoto, Nigeria. From 14</w:t>
            </w:r>
            <w:r w:rsidRPr="00BD5E42">
              <w:rPr>
                <w:rFonts w:ascii="Times New Roman" w:hAnsi="Times New Roman"/>
                <w:sz w:val="24"/>
                <w:szCs w:val="24"/>
                <w:vertAlign w:val="superscript"/>
              </w:rPr>
              <w:t>th</w:t>
            </w:r>
            <w:r w:rsidRPr="00BD5E42">
              <w:rPr>
                <w:rFonts w:ascii="Times New Roman" w:hAnsi="Times New Roman"/>
                <w:sz w:val="24"/>
                <w:szCs w:val="24"/>
              </w:rPr>
              <w:t xml:space="preserve"> -16</w:t>
            </w:r>
            <w:r w:rsidRPr="00BD5E42">
              <w:rPr>
                <w:rFonts w:ascii="Times New Roman" w:hAnsi="Times New Roman"/>
                <w:sz w:val="24"/>
                <w:szCs w:val="24"/>
                <w:vertAlign w:val="superscript"/>
              </w:rPr>
              <w:t>th</w:t>
            </w:r>
            <w:r w:rsidRPr="00BD5E42">
              <w:rPr>
                <w:rFonts w:ascii="Times New Roman" w:hAnsi="Times New Roman"/>
                <w:sz w:val="24"/>
                <w:szCs w:val="24"/>
              </w:rPr>
              <w:t xml:space="preserve"> July, 2023. </w:t>
            </w:r>
          </w:p>
          <w:p w:rsidR="006B43DE" w:rsidRPr="00BD5E42" w:rsidRDefault="006B43DE" w:rsidP="006B43DE">
            <w:pPr>
              <w:pStyle w:val="ListParagraph"/>
              <w:numPr>
                <w:ilvl w:val="0"/>
                <w:numId w:val="11"/>
              </w:numPr>
              <w:jc w:val="both"/>
              <w:rPr>
                <w:rFonts w:ascii="Times New Roman" w:hAnsi="Times New Roman"/>
                <w:sz w:val="24"/>
                <w:szCs w:val="24"/>
              </w:rPr>
            </w:pPr>
            <w:r w:rsidRPr="00BD5E42">
              <w:rPr>
                <w:rFonts w:ascii="Times New Roman" w:hAnsi="Times New Roman"/>
                <w:sz w:val="24"/>
                <w:szCs w:val="24"/>
              </w:rPr>
              <w:t xml:space="preserve">Yakubu, A. , </w:t>
            </w:r>
            <w:r w:rsidRPr="00BD5E42">
              <w:rPr>
                <w:rFonts w:ascii="Times New Roman" w:hAnsi="Times New Roman"/>
                <w:b/>
                <w:sz w:val="24"/>
                <w:szCs w:val="24"/>
              </w:rPr>
              <w:t>Ibrahim, A. B</w:t>
            </w:r>
            <w:r w:rsidRPr="00BD5E42">
              <w:rPr>
                <w:rFonts w:ascii="Times New Roman" w:hAnsi="Times New Roman"/>
                <w:sz w:val="24"/>
                <w:szCs w:val="24"/>
              </w:rPr>
              <w:t>.,  Adekunle, A. E. , Onuigwe, F. U. , Ibrahim, K.K. and Buhari, H. A. (2023). Effects of Clove Extract on coagulation parameters in Vitamin K-induced Thrombotic Wistar Rat. Maiden CHS Scientific Conference and Alumni AGM. Held at CHS Auditorium UDUTH, Sokoto, Nigeria. From 14</w:t>
            </w:r>
            <w:r w:rsidRPr="00BD5E42">
              <w:rPr>
                <w:rFonts w:ascii="Times New Roman" w:hAnsi="Times New Roman"/>
                <w:sz w:val="24"/>
                <w:szCs w:val="24"/>
                <w:vertAlign w:val="superscript"/>
              </w:rPr>
              <w:t>th</w:t>
            </w:r>
            <w:r w:rsidRPr="00BD5E42">
              <w:rPr>
                <w:rFonts w:ascii="Times New Roman" w:hAnsi="Times New Roman"/>
                <w:sz w:val="24"/>
                <w:szCs w:val="24"/>
              </w:rPr>
              <w:t xml:space="preserve"> -16</w:t>
            </w:r>
            <w:r w:rsidRPr="00BD5E42">
              <w:rPr>
                <w:rFonts w:ascii="Times New Roman" w:hAnsi="Times New Roman"/>
                <w:sz w:val="24"/>
                <w:szCs w:val="24"/>
                <w:vertAlign w:val="superscript"/>
              </w:rPr>
              <w:t>th</w:t>
            </w:r>
            <w:r w:rsidRPr="00BD5E42">
              <w:rPr>
                <w:rFonts w:ascii="Times New Roman" w:hAnsi="Times New Roman"/>
                <w:sz w:val="24"/>
                <w:szCs w:val="24"/>
              </w:rPr>
              <w:t xml:space="preserve"> July, 2023.</w:t>
            </w:r>
          </w:p>
          <w:p w:rsidR="006B43DE" w:rsidRPr="00BD5E42" w:rsidRDefault="006B43DE" w:rsidP="00F95EC8">
            <w:pPr>
              <w:ind w:left="360"/>
              <w:jc w:val="both"/>
              <w:rPr>
                <w:rFonts w:ascii="Times New Roman" w:hAnsi="Times New Roman"/>
                <w:sz w:val="24"/>
                <w:szCs w:val="24"/>
              </w:rPr>
            </w:pPr>
            <w:r w:rsidRPr="00BD5E42">
              <w:rPr>
                <w:rFonts w:ascii="Times New Roman" w:hAnsi="Times New Roman"/>
                <w:sz w:val="24"/>
                <w:szCs w:val="24"/>
              </w:rPr>
              <w:t>.</w:t>
            </w:r>
          </w:p>
        </w:tc>
      </w:tr>
      <w:tr w:rsidR="006B43DE" w:rsidRPr="00BD5E42" w:rsidTr="00F95EC8">
        <w:tc>
          <w:tcPr>
            <w:tcW w:w="3743" w:type="dxa"/>
          </w:tcPr>
          <w:p w:rsidR="006B43DE" w:rsidRPr="00BD5E42" w:rsidRDefault="006B43DE" w:rsidP="00F95EC8">
            <w:pPr>
              <w:rPr>
                <w:rFonts w:ascii="Times New Roman" w:hAnsi="Times New Roman"/>
                <w:sz w:val="24"/>
                <w:szCs w:val="24"/>
              </w:rPr>
            </w:pPr>
            <w:r w:rsidRPr="00BD5E42">
              <w:rPr>
                <w:rFonts w:ascii="Times New Roman" w:hAnsi="Times New Roman"/>
                <w:sz w:val="24"/>
                <w:szCs w:val="24"/>
              </w:rPr>
              <w:lastRenderedPageBreak/>
              <w:t xml:space="preserve">Academic Metrics </w:t>
            </w:r>
            <w:r w:rsidRPr="00BD5E42">
              <w:rPr>
                <w:rFonts w:ascii="Times New Roman" w:hAnsi="Times New Roman"/>
                <w:b/>
                <w:bCs/>
                <w:sz w:val="24"/>
                <w:szCs w:val="24"/>
              </w:rPr>
              <w:t>(ORCID, LinkedIn, Google scholar, ResearchGate, Web of science, Scopus, etc</w:t>
            </w:r>
            <w:r w:rsidRPr="00BD5E42">
              <w:rPr>
                <w:rFonts w:ascii="Times New Roman" w:hAnsi="Times New Roman"/>
                <w:bCs/>
                <w:sz w:val="24"/>
                <w:szCs w:val="24"/>
              </w:rPr>
              <w:t>).</w:t>
            </w:r>
          </w:p>
        </w:tc>
        <w:tc>
          <w:tcPr>
            <w:tcW w:w="6033" w:type="dxa"/>
          </w:tcPr>
          <w:p w:rsidR="006B43DE" w:rsidRPr="00BD5E42" w:rsidRDefault="006B43DE" w:rsidP="00F95EC8">
            <w:pPr>
              <w:spacing w:before="100" w:beforeAutospacing="1" w:after="100" w:afterAutospacing="1"/>
              <w:rPr>
                <w:rFonts w:ascii="Times New Roman" w:hAnsi="Times New Roman"/>
                <w:color w:val="000000" w:themeColor="text1"/>
                <w:sz w:val="24"/>
                <w:szCs w:val="24"/>
              </w:rPr>
            </w:pPr>
            <w:r w:rsidRPr="00BD5E42">
              <w:rPr>
                <w:rFonts w:ascii="Times New Roman" w:hAnsi="Times New Roman"/>
                <w:b/>
                <w:color w:val="000000" w:themeColor="text1"/>
                <w:sz w:val="24"/>
                <w:szCs w:val="24"/>
              </w:rPr>
              <w:t>LinkedIn ID:</w:t>
            </w:r>
            <w:r w:rsidRPr="00BD5E42">
              <w:rPr>
                <w:rFonts w:ascii="Times New Roman" w:hAnsi="Times New Roman"/>
                <w:color w:val="000000" w:themeColor="text1"/>
                <w:sz w:val="24"/>
                <w:szCs w:val="24"/>
              </w:rPr>
              <w:t xml:space="preserve"> </w:t>
            </w:r>
          </w:p>
          <w:p w:rsidR="006B43DE" w:rsidRPr="00BD5E42" w:rsidRDefault="006B43DE" w:rsidP="00F95EC8">
            <w:pPr>
              <w:rPr>
                <w:rFonts w:ascii="Times New Roman" w:hAnsi="Times New Roman"/>
                <w:color w:val="000000" w:themeColor="text1"/>
                <w:sz w:val="24"/>
                <w:szCs w:val="24"/>
              </w:rPr>
            </w:pPr>
            <w:r w:rsidRPr="00BD5E42">
              <w:rPr>
                <w:rFonts w:ascii="Times New Roman" w:hAnsi="Times New Roman"/>
                <w:b/>
                <w:color w:val="000000" w:themeColor="text1"/>
                <w:sz w:val="24"/>
                <w:szCs w:val="24"/>
              </w:rPr>
              <w:t xml:space="preserve">ResearchGate: </w:t>
            </w:r>
          </w:p>
          <w:p w:rsidR="006B43DE" w:rsidRPr="00BD5E42" w:rsidRDefault="006B43DE" w:rsidP="00F95EC8">
            <w:pPr>
              <w:rPr>
                <w:rFonts w:ascii="Times New Roman" w:hAnsi="Times New Roman"/>
                <w:b/>
                <w:color w:val="000000" w:themeColor="text1"/>
                <w:sz w:val="24"/>
                <w:szCs w:val="24"/>
              </w:rPr>
            </w:pPr>
            <w:r w:rsidRPr="00BD5E42">
              <w:rPr>
                <w:rFonts w:ascii="Times New Roman" w:hAnsi="Times New Roman"/>
                <w:b/>
                <w:color w:val="000000" w:themeColor="text1"/>
                <w:sz w:val="24"/>
                <w:szCs w:val="24"/>
              </w:rPr>
              <w:t xml:space="preserve">Google Scholar: </w:t>
            </w:r>
          </w:p>
          <w:p w:rsidR="006B43DE" w:rsidRPr="00BD5E42" w:rsidRDefault="006B43DE" w:rsidP="00F95EC8">
            <w:pPr>
              <w:rPr>
                <w:rFonts w:ascii="Times New Roman" w:hAnsi="Times New Roman"/>
                <w:sz w:val="24"/>
                <w:szCs w:val="24"/>
              </w:rPr>
            </w:pPr>
            <w:r w:rsidRPr="00BD5E42">
              <w:rPr>
                <w:rFonts w:ascii="Times New Roman" w:hAnsi="Times New Roman"/>
                <w:b/>
                <w:color w:val="000000" w:themeColor="text1"/>
                <w:sz w:val="24"/>
                <w:szCs w:val="24"/>
              </w:rPr>
              <w:t xml:space="preserve">ORCID: </w:t>
            </w:r>
          </w:p>
        </w:tc>
      </w:tr>
    </w:tbl>
    <w:p w:rsidR="006B43DE" w:rsidRPr="00BD5E42" w:rsidRDefault="006B43DE" w:rsidP="006B43DE">
      <w:pPr>
        <w:rPr>
          <w:rFonts w:ascii="Times New Roman" w:hAnsi="Times New Roman"/>
        </w:rPr>
      </w:pPr>
    </w:p>
    <w:p w:rsidR="006B43DE" w:rsidRDefault="006B43DE">
      <w:pPr>
        <w:rPr>
          <w:rFonts w:ascii="Times New Roman" w:hAnsi="Times New Roman" w:cs="Times New Roman"/>
          <w:b/>
          <w:sz w:val="24"/>
          <w:szCs w:val="24"/>
        </w:rPr>
      </w:pPr>
      <w:r>
        <w:rPr>
          <w:rFonts w:ascii="Times New Roman" w:hAnsi="Times New Roman" w:cs="Times New Roman"/>
          <w:b/>
          <w:sz w:val="24"/>
          <w:szCs w:val="24"/>
        </w:rPr>
        <w:br w:type="page"/>
      </w:r>
    </w:p>
    <w:p w:rsidR="006B43DE" w:rsidRPr="00332430" w:rsidRDefault="006B43DE" w:rsidP="006B43DE">
      <w:pPr>
        <w:tabs>
          <w:tab w:val="left" w:pos="8325"/>
        </w:tabs>
        <w:spacing w:after="0"/>
        <w:rPr>
          <w:rFonts w:ascii="Times New Roman" w:hAnsi="Times New Roman"/>
          <w:color w:val="403152"/>
          <w:sz w:val="40"/>
          <w:szCs w:val="40"/>
        </w:rPr>
      </w:pPr>
      <w:r w:rsidRPr="00332430">
        <w:rPr>
          <w:rFonts w:ascii="Times New Roman" w:hAnsi="Times New Roman"/>
          <w:noProof/>
          <w:color w:val="000000"/>
        </w:rPr>
        <w:lastRenderedPageBreak/>
        <w:drawing>
          <wp:anchor distT="0" distB="0" distL="114300" distR="114300" simplePos="0" relativeHeight="251663360" behindDoc="0" locked="0" layoutInCell="1" allowOverlap="1" wp14:anchorId="6118C475" wp14:editId="0E359885">
            <wp:simplePos x="0" y="0"/>
            <wp:positionH relativeFrom="column">
              <wp:posOffset>2470129</wp:posOffset>
            </wp:positionH>
            <wp:positionV relativeFrom="paragraph">
              <wp:posOffset>-540199</wp:posOffset>
            </wp:positionV>
            <wp:extent cx="825321" cy="688368"/>
            <wp:effectExtent l="0" t="0" r="0" b="0"/>
            <wp:wrapNone/>
            <wp:docPr id="5"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B43DE" w:rsidRPr="00332430" w:rsidRDefault="006B43DE" w:rsidP="006B43DE">
      <w:pPr>
        <w:spacing w:after="0" w:line="240" w:lineRule="auto"/>
        <w:jc w:val="center"/>
        <w:rPr>
          <w:rFonts w:ascii="Times New Roman" w:eastAsia="Batang" w:hAnsi="Times New Roman"/>
          <w:b/>
          <w:color w:val="0D0D0D"/>
          <w:sz w:val="32"/>
          <w:szCs w:val="32"/>
        </w:rPr>
      </w:pPr>
      <w:r w:rsidRPr="00332430">
        <w:rPr>
          <w:rFonts w:ascii="Times New Roman" w:eastAsia="Batang" w:hAnsi="Times New Roman"/>
          <w:b/>
          <w:color w:val="0D0D0D"/>
          <w:sz w:val="32"/>
          <w:szCs w:val="32"/>
        </w:rPr>
        <w:t>USMANU DANFODIYO UNIVERSITY, SOKOTO</w:t>
      </w:r>
    </w:p>
    <w:p w:rsidR="006B43DE" w:rsidRPr="00332430" w:rsidRDefault="006B43DE" w:rsidP="006B43DE">
      <w:pPr>
        <w:pStyle w:val="ListParagraph"/>
        <w:tabs>
          <w:tab w:val="left" w:pos="8325"/>
        </w:tabs>
        <w:spacing w:after="0"/>
        <w:ind w:left="1080"/>
        <w:rPr>
          <w:rFonts w:ascii="Times New Roman" w:hAnsi="Times New Roman"/>
          <w:bCs/>
        </w:rPr>
      </w:pPr>
    </w:p>
    <w:p w:rsidR="006B43DE" w:rsidRPr="00332430" w:rsidRDefault="006B43DE" w:rsidP="006B43DE">
      <w:pPr>
        <w:pStyle w:val="ListParagraph"/>
        <w:tabs>
          <w:tab w:val="left" w:pos="8325"/>
        </w:tabs>
        <w:spacing w:after="0"/>
        <w:ind w:left="1080"/>
        <w:jc w:val="center"/>
        <w:rPr>
          <w:rFonts w:ascii="Times New Roman" w:hAnsi="Times New Roman"/>
          <w:b/>
          <w:bCs/>
          <w:sz w:val="24"/>
          <w:szCs w:val="24"/>
          <w:lang w:val="en-GB"/>
        </w:rPr>
      </w:pPr>
      <w:r w:rsidRPr="00332430">
        <w:rPr>
          <w:rFonts w:ascii="Times New Roman" w:hAnsi="Times New Roman"/>
          <w:b/>
          <w:bCs/>
          <w:sz w:val="24"/>
          <w:szCs w:val="24"/>
          <w:lang w:val="en-GB"/>
        </w:rPr>
        <w:t xml:space="preserve">STAFF PROFILE UPDATED </w:t>
      </w:r>
      <w:r w:rsidR="00B17AD0">
        <w:rPr>
          <w:rFonts w:ascii="Times New Roman" w:hAnsi="Times New Roman"/>
          <w:b/>
          <w:bCs/>
          <w:sz w:val="24"/>
          <w:szCs w:val="24"/>
          <w:lang w:val="en-GB"/>
        </w:rPr>
        <w:t>TEMPLATE</w:t>
      </w:r>
      <w:r w:rsidRPr="00332430">
        <w:rPr>
          <w:rFonts w:ascii="Times New Roman" w:hAnsi="Times New Roman"/>
          <w:b/>
          <w:bCs/>
          <w:sz w:val="24"/>
          <w:szCs w:val="24"/>
          <w:lang w:val="en-GB"/>
        </w:rPr>
        <w:t xml:space="preserve"> (ACADEMIC)</w:t>
      </w:r>
    </w:p>
    <w:tbl>
      <w:tblPr>
        <w:tblStyle w:val="TableGrid"/>
        <w:tblpPr w:leftFromText="180" w:rightFromText="180" w:vertAnchor="text" w:horzAnchor="page" w:tblpXSpec="center" w:tblpY="435"/>
        <w:tblOverlap w:val="never"/>
        <w:tblW w:w="0" w:type="auto"/>
        <w:tblLayout w:type="fixed"/>
        <w:tblLook w:val="04A0" w:firstRow="1" w:lastRow="0" w:firstColumn="1" w:lastColumn="0" w:noHBand="0" w:noVBand="1"/>
      </w:tblPr>
      <w:tblGrid>
        <w:gridCol w:w="3354"/>
        <w:gridCol w:w="6422"/>
      </w:tblGrid>
      <w:tr w:rsidR="006B43DE" w:rsidRPr="00332430" w:rsidTr="00F95EC8">
        <w:tc>
          <w:tcPr>
            <w:tcW w:w="3354" w:type="dxa"/>
          </w:tcPr>
          <w:p w:rsidR="006B43DE" w:rsidRPr="00332430" w:rsidRDefault="006B43DE" w:rsidP="00F95EC8">
            <w:pPr>
              <w:rPr>
                <w:rFonts w:ascii="Times New Roman" w:hAnsi="Times New Roman"/>
                <w:b/>
                <w:sz w:val="24"/>
                <w:szCs w:val="24"/>
              </w:rPr>
            </w:pPr>
            <w:r w:rsidRPr="00332430">
              <w:rPr>
                <w:rFonts w:ascii="Times New Roman" w:hAnsi="Times New Roman"/>
                <w:b/>
                <w:sz w:val="24"/>
                <w:szCs w:val="24"/>
              </w:rPr>
              <w:t>CONTENT</w:t>
            </w:r>
          </w:p>
        </w:tc>
        <w:tc>
          <w:tcPr>
            <w:tcW w:w="6422" w:type="dxa"/>
          </w:tcPr>
          <w:p w:rsidR="006B43DE" w:rsidRPr="00332430" w:rsidRDefault="006B43DE" w:rsidP="00F95EC8">
            <w:pPr>
              <w:rPr>
                <w:rFonts w:ascii="Times New Roman" w:hAnsi="Times New Roman"/>
                <w:sz w:val="24"/>
                <w:szCs w:val="24"/>
              </w:rPr>
            </w:pP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Staff Name: Current Title, and Full Name (First name, Middle name and Surname)</w:t>
            </w:r>
          </w:p>
        </w:tc>
        <w:tc>
          <w:tcPr>
            <w:tcW w:w="6422"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Isah, Isaac Zama</w:t>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Recent Picture</w:t>
            </w:r>
          </w:p>
        </w:tc>
        <w:tc>
          <w:tcPr>
            <w:tcW w:w="6422" w:type="dxa"/>
          </w:tcPr>
          <w:p w:rsidR="006B43DE" w:rsidRPr="00332430" w:rsidRDefault="006B43DE" w:rsidP="00F95EC8">
            <w:pPr>
              <w:rPr>
                <w:rFonts w:ascii="Times New Roman" w:hAnsi="Times New Roman"/>
                <w:sz w:val="24"/>
                <w:szCs w:val="24"/>
              </w:rPr>
            </w:pPr>
            <w:r>
              <w:rPr>
                <w:rFonts w:ascii="Times New Roman" w:hAnsi="Times New Roman"/>
                <w:noProof/>
                <w:sz w:val="24"/>
                <w:szCs w:val="24"/>
              </w:rPr>
              <w:drawing>
                <wp:inline distT="0" distB="0" distL="0" distR="0" wp14:anchorId="6EF03680" wp14:editId="1067B64D">
                  <wp:extent cx="1446028" cy="1446028"/>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40604-WA0007.jpg"/>
                          <pic:cNvPicPr/>
                        </pic:nvPicPr>
                        <pic:blipFill>
                          <a:blip r:embed="rId39">
                            <a:extLst>
                              <a:ext uri="{28A0092B-C50C-407E-A947-70E740481C1C}">
                                <a14:useLocalDpi xmlns:a14="http://schemas.microsoft.com/office/drawing/2010/main" val="0"/>
                              </a:ext>
                            </a:extLst>
                          </a:blip>
                          <a:stretch>
                            <a:fillRect/>
                          </a:stretch>
                        </pic:blipFill>
                        <pic:spPr>
                          <a:xfrm>
                            <a:off x="0" y="0"/>
                            <a:ext cx="1445759" cy="1445759"/>
                          </a:xfrm>
                          <a:prstGeom prst="rect">
                            <a:avLst/>
                          </a:prstGeom>
                        </pic:spPr>
                      </pic:pic>
                    </a:graphicData>
                  </a:graphic>
                </wp:inline>
              </w:drawing>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Faculty</w:t>
            </w:r>
          </w:p>
        </w:tc>
        <w:tc>
          <w:tcPr>
            <w:tcW w:w="6422"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School of Medical Laboratory Sciences</w:t>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Department</w:t>
            </w:r>
          </w:p>
        </w:tc>
        <w:tc>
          <w:tcPr>
            <w:tcW w:w="6422"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Haematology</w:t>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Unit</w:t>
            </w:r>
          </w:p>
        </w:tc>
        <w:tc>
          <w:tcPr>
            <w:tcW w:w="6422"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Haematology</w:t>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Area of Specialization</w:t>
            </w:r>
          </w:p>
        </w:tc>
        <w:tc>
          <w:tcPr>
            <w:tcW w:w="6422" w:type="dxa"/>
          </w:tcPr>
          <w:p w:rsidR="006B43DE" w:rsidRPr="00332430" w:rsidRDefault="006B43DE" w:rsidP="00F95EC8">
            <w:pPr>
              <w:rPr>
                <w:rFonts w:ascii="Times New Roman" w:hAnsi="Times New Roman"/>
                <w:sz w:val="24"/>
                <w:szCs w:val="24"/>
              </w:rPr>
            </w:pP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Institutional email address</w:t>
            </w:r>
          </w:p>
        </w:tc>
        <w:tc>
          <w:tcPr>
            <w:tcW w:w="6422" w:type="dxa"/>
          </w:tcPr>
          <w:p w:rsidR="006B43DE" w:rsidRPr="00332430" w:rsidRDefault="006B43DE" w:rsidP="00F95EC8">
            <w:pPr>
              <w:rPr>
                <w:rStyle w:val="Hyperlink"/>
                <w:rFonts w:ascii="Times New Roman" w:hAnsi="Times New Roman"/>
                <w:sz w:val="24"/>
                <w:szCs w:val="24"/>
              </w:rPr>
            </w:pPr>
            <w:r w:rsidRPr="00332430">
              <w:rPr>
                <w:rStyle w:val="Hyperlink"/>
                <w:rFonts w:ascii="Times New Roman" w:hAnsi="Times New Roman"/>
                <w:sz w:val="24"/>
                <w:szCs w:val="24"/>
              </w:rPr>
              <w:t>@udusok.edu.ng</w:t>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Academic Rank</w:t>
            </w:r>
          </w:p>
        </w:tc>
        <w:tc>
          <w:tcPr>
            <w:tcW w:w="6422" w:type="dxa"/>
          </w:tcPr>
          <w:p w:rsidR="006B43DE" w:rsidRPr="00332430" w:rsidRDefault="006B43DE" w:rsidP="00F95EC8">
            <w:pPr>
              <w:rPr>
                <w:rFonts w:ascii="Times New Roman" w:hAnsi="Times New Roman"/>
                <w:sz w:val="24"/>
                <w:szCs w:val="24"/>
              </w:rPr>
            </w:pPr>
          </w:p>
        </w:tc>
      </w:tr>
      <w:tr w:rsidR="006B43DE" w:rsidRPr="00332430" w:rsidTr="00F95EC8">
        <w:trPr>
          <w:trHeight w:val="90"/>
        </w:trPr>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t>Administrative Positions (if any)</w:t>
            </w:r>
          </w:p>
        </w:tc>
        <w:tc>
          <w:tcPr>
            <w:tcW w:w="6422" w:type="dxa"/>
          </w:tcPr>
          <w:p w:rsidR="006B43DE" w:rsidRPr="00332430" w:rsidRDefault="006B43DE" w:rsidP="006B43DE">
            <w:pPr>
              <w:pStyle w:val="ListParagraph"/>
              <w:numPr>
                <w:ilvl w:val="0"/>
                <w:numId w:val="13"/>
              </w:numPr>
              <w:rPr>
                <w:rFonts w:ascii="Times New Roman" w:hAnsi="Times New Roman"/>
                <w:sz w:val="24"/>
                <w:szCs w:val="24"/>
              </w:rPr>
            </w:pPr>
            <w:r w:rsidRPr="00332430">
              <w:rPr>
                <w:rFonts w:ascii="Times New Roman" w:hAnsi="Times New Roman"/>
                <w:sz w:val="24"/>
                <w:szCs w:val="24"/>
              </w:rPr>
              <w:t>Faculty Examinations Officer</w:t>
            </w:r>
            <w:r w:rsidRPr="00332430">
              <w:rPr>
                <w:rFonts w:ascii="Times New Roman" w:hAnsi="Times New Roman"/>
                <w:sz w:val="24"/>
                <w:szCs w:val="24"/>
              </w:rPr>
              <w:tab/>
              <w:t>(2009 - 2013)</w:t>
            </w:r>
          </w:p>
          <w:p w:rsidR="006B43DE" w:rsidRPr="00332430" w:rsidRDefault="006B43DE" w:rsidP="006B43DE">
            <w:pPr>
              <w:pStyle w:val="ListParagraph"/>
              <w:numPr>
                <w:ilvl w:val="0"/>
                <w:numId w:val="13"/>
              </w:numPr>
              <w:rPr>
                <w:rFonts w:ascii="Times New Roman" w:hAnsi="Times New Roman"/>
                <w:sz w:val="24"/>
                <w:szCs w:val="24"/>
              </w:rPr>
            </w:pPr>
            <w:r w:rsidRPr="00332430">
              <w:rPr>
                <w:rFonts w:ascii="Times New Roman" w:hAnsi="Times New Roman"/>
                <w:sz w:val="24"/>
                <w:szCs w:val="24"/>
              </w:rPr>
              <w:t>Chairperson Committee on Publicity for 2013 BMLS Induction Ceremony</w:t>
            </w:r>
          </w:p>
          <w:p w:rsidR="006B43DE" w:rsidRPr="00332430" w:rsidRDefault="006B43DE" w:rsidP="006B43DE">
            <w:pPr>
              <w:pStyle w:val="ListParagraph"/>
              <w:numPr>
                <w:ilvl w:val="0"/>
                <w:numId w:val="13"/>
              </w:numPr>
              <w:rPr>
                <w:rFonts w:ascii="Times New Roman" w:hAnsi="Times New Roman"/>
                <w:sz w:val="24"/>
                <w:szCs w:val="24"/>
              </w:rPr>
            </w:pPr>
            <w:r w:rsidRPr="00332430">
              <w:rPr>
                <w:rFonts w:ascii="Times New Roman" w:hAnsi="Times New Roman"/>
                <w:sz w:val="24"/>
                <w:szCs w:val="24"/>
              </w:rPr>
              <w:t>Ag. HOD Haematology and Blood Transfusion Science Department. (2012 - 2014)</w:t>
            </w:r>
          </w:p>
          <w:p w:rsidR="006B43DE" w:rsidRPr="00332430" w:rsidRDefault="006B43DE" w:rsidP="006B43DE">
            <w:pPr>
              <w:pStyle w:val="ListParagraph"/>
              <w:numPr>
                <w:ilvl w:val="0"/>
                <w:numId w:val="13"/>
              </w:numPr>
              <w:rPr>
                <w:rFonts w:ascii="Times New Roman" w:hAnsi="Times New Roman"/>
                <w:sz w:val="24"/>
                <w:szCs w:val="24"/>
              </w:rPr>
            </w:pPr>
            <w:r w:rsidRPr="00332430">
              <w:rPr>
                <w:rFonts w:ascii="Times New Roman" w:hAnsi="Times New Roman"/>
                <w:sz w:val="24"/>
                <w:szCs w:val="24"/>
              </w:rPr>
              <w:t>Departmental coordinator for Research Development and Seminars.</w:t>
            </w:r>
          </w:p>
          <w:p w:rsidR="006B43DE" w:rsidRPr="00332430" w:rsidRDefault="006B43DE" w:rsidP="006B43DE">
            <w:pPr>
              <w:pStyle w:val="ListParagraph"/>
              <w:numPr>
                <w:ilvl w:val="0"/>
                <w:numId w:val="13"/>
              </w:numPr>
              <w:rPr>
                <w:rFonts w:ascii="Times New Roman" w:hAnsi="Times New Roman"/>
                <w:sz w:val="24"/>
                <w:szCs w:val="24"/>
              </w:rPr>
            </w:pPr>
            <w:r w:rsidRPr="00332430">
              <w:rPr>
                <w:rFonts w:ascii="Times New Roman" w:hAnsi="Times New Roman"/>
                <w:sz w:val="24"/>
                <w:szCs w:val="24"/>
              </w:rPr>
              <w:t>Departmental Examination Officer (2016)</w:t>
            </w:r>
          </w:p>
          <w:p w:rsidR="006B43DE" w:rsidRPr="00332430" w:rsidRDefault="006B43DE" w:rsidP="00F95EC8">
            <w:pPr>
              <w:ind w:left="1080"/>
              <w:rPr>
                <w:rFonts w:ascii="Times New Roman" w:hAnsi="Times New Roman"/>
                <w:sz w:val="24"/>
                <w:szCs w:val="24"/>
              </w:rPr>
            </w:pPr>
          </w:p>
        </w:tc>
      </w:tr>
      <w:tr w:rsidR="006B43DE" w:rsidRPr="00332430" w:rsidTr="00F95EC8">
        <w:tc>
          <w:tcPr>
            <w:tcW w:w="3354" w:type="dxa"/>
          </w:tcPr>
          <w:p w:rsidR="006B43DE" w:rsidRPr="00332430" w:rsidRDefault="006B43DE" w:rsidP="00F95EC8">
            <w:pPr>
              <w:rPr>
                <w:rFonts w:ascii="Times New Roman" w:hAnsi="Times New Roman"/>
                <w:bCs/>
                <w:color w:val="FF0000"/>
                <w:sz w:val="24"/>
                <w:szCs w:val="24"/>
              </w:rPr>
            </w:pPr>
            <w:r w:rsidRPr="00332430">
              <w:rPr>
                <w:rFonts w:ascii="Times New Roman" w:hAnsi="Times New Roman"/>
                <w:bCs/>
                <w:sz w:val="24"/>
                <w:szCs w:val="24"/>
              </w:rPr>
              <w:t>List of publications with links to the publishers</w:t>
            </w:r>
          </w:p>
        </w:tc>
        <w:tc>
          <w:tcPr>
            <w:tcW w:w="6422" w:type="dxa"/>
          </w:tcPr>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Zama, Isah Balarabe Argungu, Ahmed Yakubu, John Rauta Taylor, Erhabor Osaro, Ukatu Suzette. (2014). “Socio-demographic and obstetric factors associated with anaemia among pregnant women in Sokoto, North Western Nigeria”. Health Sciences Research; 1(5): 119-126 (ISSN: 2249-9571)</w:t>
            </w:r>
            <w:r>
              <w:rPr>
                <w:rFonts w:ascii="Times New Roman" w:hAnsi="Times New Roman"/>
                <w:sz w:val="24"/>
                <w:szCs w:val="24"/>
              </w:rPr>
              <w:t xml:space="preserve">. </w:t>
            </w:r>
            <w:r>
              <w:t xml:space="preserve"> </w:t>
            </w:r>
            <w:r w:rsidRPr="006E1268">
              <w:rPr>
                <w:rFonts w:ascii="Times New Roman" w:hAnsi="Times New Roman"/>
                <w:sz w:val="24"/>
                <w:szCs w:val="24"/>
              </w:rPr>
              <w:t>DOI: 10.13140/2.1.2482.6889</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Isah IZ; Udomah FP; Erhabor O, Aghedo F, Uko EK, Okwesili AN, Buhari HA, Onuigwe FU, Abdulrahaman Y, Adamu M, Ezimah ACU, Iwueke </w:t>
            </w:r>
            <w:r w:rsidRPr="00332430">
              <w:rPr>
                <w:rFonts w:ascii="Times New Roman" w:hAnsi="Times New Roman"/>
                <w:sz w:val="24"/>
                <w:szCs w:val="24"/>
              </w:rPr>
              <w:lastRenderedPageBreak/>
              <w:t>IP and Adias TC. (2013). “Foetal haemoglobin levels in sickle cell disease (scd) patients in sokoto, nigeria”. British Journal of Medical and Health Sciences, Vol. 1, No. 6, pp 36-47, (BAAR publishers; ISSN: 2326-4276)</w:t>
            </w:r>
            <w:r>
              <w:rPr>
                <w:rFonts w:ascii="Times New Roman" w:hAnsi="Times New Roman"/>
                <w:sz w:val="24"/>
                <w:szCs w:val="24"/>
              </w:rPr>
              <w:t xml:space="preserve">. </w:t>
            </w:r>
            <w:r>
              <w:t xml:space="preserve"> </w:t>
            </w:r>
            <w:r w:rsidRPr="006E1268">
              <w:rPr>
                <w:rFonts w:ascii="Times New Roman" w:hAnsi="Times New Roman"/>
                <w:sz w:val="24"/>
                <w:szCs w:val="24"/>
              </w:rPr>
              <w:t>https://www.researchgate.net/publication/237838527_FOETAL_HAEMOGLOBIN_LEVELS_IN_SICKLE_CELL_DISEASE_SCD_PATIENTS_IN_SOKOTO_NIGERIA?_sg=88Jn1xbuGRIl3qByoHHxM_5ySbJha9YqQL3AlQvk5HpsgkSzIwkXtqqME_4hSi2beDtHk0F1Mvu_O4I&amp;_tp=eyJjb250ZXh0Ijp7ImZpcnN0UGFnZSI6Il9kaXJlY3QiLCJwYWdlIjoiX2RpcmVjdCJ9fQ</w:t>
            </w:r>
          </w:p>
          <w:p w:rsidR="006B43DE" w:rsidRPr="00332430" w:rsidRDefault="006B43DE" w:rsidP="00F95EC8">
            <w:pPr>
              <w:pStyle w:val="ListParagraph"/>
              <w:ind w:left="1080"/>
              <w:rPr>
                <w:rFonts w:ascii="Times New Roman" w:hAnsi="Times New Roman"/>
                <w:sz w:val="24"/>
                <w:szCs w:val="24"/>
              </w:rPr>
            </w:pPr>
          </w:p>
          <w:p w:rsidR="006B43DE" w:rsidRPr="00332430" w:rsidRDefault="006B43DE" w:rsidP="00F95EC8">
            <w:pPr>
              <w:ind w:left="360"/>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IZ Isaac, AS Mainasara, Osaro Erhabor, ST Omojuyigbe, MK Dallatu, LS Bilbis and TC Adias (2013). “glucose-6-phosphate dehydrogenase deficiency among children attending the emergency paediatric unit of Usmanu Danfodiyo University Teaching Hospital, Sokoto, Nigeria” International Journal of General Medicine</w:t>
            </w:r>
            <w:proofErr w:type="gramStart"/>
            <w:r w:rsidRPr="00332430">
              <w:rPr>
                <w:rFonts w:ascii="Times New Roman" w:hAnsi="Times New Roman"/>
                <w:sz w:val="24"/>
                <w:szCs w:val="24"/>
              </w:rPr>
              <w:t>:6</w:t>
            </w:r>
            <w:proofErr w:type="gramEnd"/>
            <w:r w:rsidRPr="00332430">
              <w:rPr>
                <w:rFonts w:ascii="Times New Roman" w:hAnsi="Times New Roman"/>
                <w:sz w:val="24"/>
                <w:szCs w:val="24"/>
              </w:rPr>
              <w:t xml:space="preserve"> 557–562. (Dove press; ISSN: 1178-</w:t>
            </w:r>
            <w:proofErr w:type="gramStart"/>
            <w:r w:rsidRPr="00332430">
              <w:rPr>
                <w:rFonts w:ascii="Times New Roman" w:hAnsi="Times New Roman"/>
                <w:sz w:val="24"/>
                <w:szCs w:val="24"/>
              </w:rPr>
              <w:t>7074 )</w:t>
            </w:r>
            <w:proofErr w:type="gramEnd"/>
            <w:r>
              <w:rPr>
                <w:rFonts w:ascii="Times New Roman" w:hAnsi="Times New Roman"/>
                <w:sz w:val="24"/>
                <w:szCs w:val="24"/>
              </w:rPr>
              <w:t xml:space="preserve">. </w:t>
            </w:r>
            <w:r>
              <w:t xml:space="preserve"> </w:t>
            </w:r>
            <w:r w:rsidRPr="006E1268">
              <w:rPr>
                <w:rFonts w:ascii="Times New Roman" w:hAnsi="Times New Roman"/>
                <w:sz w:val="24"/>
                <w:szCs w:val="24"/>
              </w:rPr>
              <w:t>DOI: 10.2147/IJGM.S43757</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Isah I Zama, Abdulrahaman Yakubu, Augustine N. Okwesili, EY Ishaku, Osaro Erhabor, Abdullahi S. Mainasara and Kufre E. Uko. (2013). “Prevalence </w:t>
            </w:r>
            <w:proofErr w:type="gramStart"/>
            <w:r w:rsidRPr="00332430">
              <w:rPr>
                <w:rFonts w:ascii="Times New Roman" w:hAnsi="Times New Roman"/>
                <w:sz w:val="24"/>
                <w:szCs w:val="24"/>
              </w:rPr>
              <w:t>Of</w:t>
            </w:r>
            <w:proofErr w:type="gramEnd"/>
            <w:r w:rsidRPr="00332430">
              <w:rPr>
                <w:rFonts w:ascii="Times New Roman" w:hAnsi="Times New Roman"/>
                <w:sz w:val="24"/>
                <w:szCs w:val="24"/>
              </w:rPr>
              <w:t xml:space="preserve"> Malaria Parasitaemia And Methaemoglobin Levels Among Blood Donors In Sokoto, Nigeria”. Internal Medicine Inside, 1 – 4. (Herbert publications, ISSN: 2052-6954)</w:t>
            </w:r>
            <w:r>
              <w:rPr>
                <w:rFonts w:ascii="Times New Roman" w:hAnsi="Times New Roman"/>
                <w:sz w:val="24"/>
                <w:szCs w:val="24"/>
              </w:rPr>
              <w:t xml:space="preserve">. </w:t>
            </w:r>
            <w:r>
              <w:t xml:space="preserve"> </w:t>
            </w:r>
            <w:r w:rsidRPr="006E1268">
              <w:rPr>
                <w:rFonts w:ascii="Times New Roman" w:hAnsi="Times New Roman"/>
                <w:sz w:val="24"/>
                <w:szCs w:val="24"/>
              </w:rPr>
              <w:t>DOI: 10.7243/2052-6954-1-4</w:t>
            </w:r>
          </w:p>
          <w:p w:rsidR="006B43DE" w:rsidRPr="006E1268"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I.Z; John R.T, Suleiman A.S. and Osaro E. (2014). “The effect of hormonal contraceptives on platelet count of women in Sokoto State North Western Nigeria” Merit Research Journal of Medicine and Medical Sciences, Vol. 2(1) pp. 007-011(Merit publications, ISSN: 2354-323X)</w:t>
            </w:r>
            <w:r>
              <w:rPr>
                <w:rFonts w:ascii="Times New Roman" w:hAnsi="Times New Roman"/>
                <w:sz w:val="24"/>
                <w:szCs w:val="24"/>
              </w:rPr>
              <w:t>.</w:t>
            </w:r>
            <w:r>
              <w:t xml:space="preserve"> </w:t>
            </w:r>
            <w:hyperlink r:id="rId40" w:history="1">
              <w:r w:rsidRPr="00E27792">
                <w:rPr>
                  <w:rStyle w:val="Hyperlink"/>
                  <w:rFonts w:ascii="Times New Roman" w:hAnsi="Times New Roman"/>
                  <w:sz w:val="24"/>
                  <w:szCs w:val="24"/>
                </w:rPr>
                <w:t>https://www.researchgate.net/publication/259494544_The_effect_of_hormonal_contraceptives_on_platelet_count_of_women_in_Sokoto_State_North_Western_Nigeria?_sg=0gAoB2nn52mEe9hcUvoj-jcx-G_iTfoYrAVchJAuOKaVSH1qp_ZPQPU4PHZI2uJ5wJuJ_9nUgg2U6RE&amp;_tp=eyJjb250ZXh0Ijp7ImZp</w:t>
              </w:r>
              <w:r w:rsidRPr="00E27792">
                <w:rPr>
                  <w:rStyle w:val="Hyperlink"/>
                  <w:rFonts w:ascii="Times New Roman" w:hAnsi="Times New Roman"/>
                  <w:sz w:val="24"/>
                  <w:szCs w:val="24"/>
                </w:rPr>
                <w:lastRenderedPageBreak/>
                <w:t>cnN0UGFnZSI6Il9kaXJlY3QiLCJwYWdlIjoiX2RpcmVjdCJ9fQ</w:t>
              </w:r>
            </w:hyperlink>
            <w:r w:rsidRPr="006E1268">
              <w:rPr>
                <w:rFonts w:ascii="Times New Roman" w:hAnsi="Times New Roman"/>
                <w:sz w:val="24"/>
                <w:szCs w:val="24"/>
              </w:rPr>
              <w:t xml:space="preserve"> </w:t>
            </w: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 Zama, Abdulrahaman Yakubu, Erhabor Osaro, Sadiya Usman, Liman Hamidu Mohammed, Aghedo Festus, Uko Emmanuel Kufre. (2014) “Some coagulation profile among patients with renal failure in Usmanu Danfodiyo University Teaching Hospital, Sokoto, Nigeria”. International Journal of Clinical Medicine Research; 1(4): 161-165 (Scientific research publication, ISSN: 2158-2882)</w:t>
            </w:r>
            <w:r>
              <w:rPr>
                <w:rFonts w:ascii="Times New Roman" w:hAnsi="Times New Roman"/>
                <w:sz w:val="24"/>
                <w:szCs w:val="24"/>
              </w:rPr>
              <w:t>.</w:t>
            </w:r>
            <w:r>
              <w:t xml:space="preserve"> </w:t>
            </w:r>
            <w:hyperlink r:id="rId41" w:history="1">
              <w:r w:rsidRPr="00E27792">
                <w:rPr>
                  <w:rStyle w:val="Hyperlink"/>
                  <w:rFonts w:ascii="Times New Roman" w:hAnsi="Times New Roman"/>
                  <w:sz w:val="24"/>
                  <w:szCs w:val="24"/>
                </w:rPr>
                <w:t>https://www.researchgate.net/publication/268150826_Some_Coagulation_Profile_among_Patients_with_Renal_Failure_in_Usmanu_Danfodiyo_University_Teaching_Hospital_Sokoto_Nigeria</w:t>
              </w:r>
            </w:hyperlink>
            <w:r w:rsidRPr="006E1268">
              <w:rPr>
                <w:rFonts w:ascii="Times New Roman" w:hAnsi="Times New Roman"/>
                <w:sz w:val="24"/>
                <w:szCs w:val="24"/>
              </w:rPr>
              <w:t xml:space="preserve"> </w:t>
            </w: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IZ, Imoru M, Udomah FP, Erhabor O, John RT and Mc Anthony (2016). Prevalence of Immune Antibodies against red cell among TB Patients in Sokoto, North Western Nigeria. Pyrex Journal of Biomedical Research, Vol 2(4) pp.20- 24 May, (Punlon publications, ISSN: 2985-</w:t>
            </w:r>
            <w:proofErr w:type="gramStart"/>
            <w:r w:rsidRPr="00332430">
              <w:rPr>
                <w:rFonts w:ascii="Times New Roman" w:hAnsi="Times New Roman"/>
                <w:sz w:val="24"/>
                <w:szCs w:val="24"/>
              </w:rPr>
              <w:t>8852 )</w:t>
            </w:r>
            <w:proofErr w:type="gramEnd"/>
            <w:r>
              <w:rPr>
                <w:rFonts w:ascii="Times New Roman" w:hAnsi="Times New Roman"/>
                <w:sz w:val="24"/>
                <w:szCs w:val="24"/>
              </w:rPr>
              <w:t xml:space="preserve">. </w:t>
            </w:r>
            <w:r>
              <w:t xml:space="preserve"> </w:t>
            </w:r>
            <w:hyperlink r:id="rId42" w:history="1">
              <w:r w:rsidRPr="00E27792">
                <w:rPr>
                  <w:rStyle w:val="Hyperlink"/>
                  <w:rFonts w:ascii="Times New Roman" w:hAnsi="Times New Roman"/>
                  <w:sz w:val="24"/>
                  <w:szCs w:val="24"/>
                </w:rPr>
                <w:t>https://www.researchgate.net/publication/304527296_Prevalence_of_Immune_Antibodies_against_red_cell_among_TB_Patients_in_Sokoto_North_Western_Nigeria?_sg=dSiMMuNkzqrbwF_8fLQr9O381Qj8qIMj25t55EpfIUP4l0keV6__6qVziG4JrJY41kML5fDmXEjaKkE&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IZ, Ango IG, John RT, Erhabor O, Nasir S (2016). The Effect of Previous Abortion on the Formation of Alloantibody among Women in a Tertiary Hospital, Sokoto, in North Western Nigeria. Int. Inv. J. Med. Med. Sci. Vol. 3(5): 78 – 83 (Academic journal publications, ISSN: 2006-9723)</w:t>
            </w:r>
            <w:r>
              <w:t xml:space="preserve"> </w:t>
            </w:r>
            <w:hyperlink r:id="rId43" w:history="1">
              <w:r w:rsidRPr="00E27792">
                <w:rPr>
                  <w:rStyle w:val="Hyperlink"/>
                  <w:rFonts w:ascii="Times New Roman" w:hAnsi="Times New Roman"/>
                  <w:sz w:val="24"/>
                  <w:szCs w:val="24"/>
                </w:rPr>
                <w:t>https://www.researchgate.net/publication/304527347_The_Effect_of_Previous_Abortion_on_the_Formation_of_Alloantibody_among_Women_in_a_Tertiary_Hospital_Sokoto_in_North_Western_Nigeria?_sg=W-uFsEJRmDYbfm_5DEPK6dYa7ByNfCgKJ58Fiu2TYMq9wI8Jquvd8eyFQebKaPXdz2BldsTmIzynQgQ</w:t>
              </w:r>
              <w:r w:rsidRPr="00E27792">
                <w:rPr>
                  <w:rStyle w:val="Hyperlink"/>
                  <w:rFonts w:ascii="Times New Roman" w:hAnsi="Times New Roman"/>
                  <w:sz w:val="24"/>
                  <w:szCs w:val="24"/>
                </w:rPr>
                <w:lastRenderedPageBreak/>
                <w:t>&amp;_tp=eyJjb250ZXh0Ijp7ImZpcnN0UGFnZSI6Il9kaXJlY3QiLCJwYWdlIjoiX2RpcmVjdCJ9fQ</w:t>
              </w:r>
            </w:hyperlink>
          </w:p>
          <w:p w:rsidR="006B43DE" w:rsidRPr="006E1268"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IZ, John RT, Abdullraham Y, Osaro E, Udomah FP, Imoru M. (2016). Isoimmunization in M antigen among hospitalised patients in specialist hospital Sokoto, Nigeria. African Journal of Cellular Pathology 6: The Official Journal of the Society for Cellular Pathology Scientists of Nigeria. (accepted) www.ajcpath.com</w:t>
            </w:r>
          </w:p>
          <w:p w:rsidR="006B43DE" w:rsidRPr="00332430" w:rsidRDefault="006B43DE" w:rsidP="00F95EC8">
            <w:pPr>
              <w:ind w:left="360"/>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IZ, John R. T., Udomah F. P., Imoru M., Erhabor O. and Femi A. (2016). “Duffy Blood Group Distribution among Patients in a Malaria Endemic Region”. International Journal of TROPICAL DISEASE &amp; Health 19(3): 1-5, 2016, Article no.IJTDH.29050 ISSN: 2278–1005, NLM ID: 101632866</w:t>
            </w:r>
            <w:r>
              <w:rPr>
                <w:rFonts w:ascii="Times New Roman" w:hAnsi="Times New Roman"/>
                <w:sz w:val="24"/>
                <w:szCs w:val="24"/>
              </w:rPr>
              <w:t xml:space="preserve">. </w:t>
            </w:r>
            <w:r>
              <w:t xml:space="preserve"> </w:t>
            </w:r>
            <w:r w:rsidRPr="00F90303">
              <w:rPr>
                <w:rFonts w:ascii="Times New Roman" w:hAnsi="Times New Roman"/>
                <w:sz w:val="24"/>
                <w:szCs w:val="24"/>
              </w:rPr>
              <w:t>DOI:10.9734/IJTDH/2016/29050</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Isaac I. Z. Osaro E., Adias T. C., Isezua S. A., Imoru M., Udomah F. P., Ahmad M. Makusidi M. and John R. T. (2016) “Prevalence of Clinically Significant Alloantibodies Among Transfusion Requiring Patients in a Tertiary Hospital in Sokoto, Nigeria.” International Blood Research &amp; Reviews x(x): XX-XX, 20YY, Article no.IBRR.29073 ISSN: 2321–7219</w:t>
            </w:r>
            <w:r>
              <w:rPr>
                <w:rFonts w:ascii="Times New Roman" w:hAnsi="Times New Roman"/>
                <w:sz w:val="24"/>
                <w:szCs w:val="24"/>
              </w:rPr>
              <w:t xml:space="preserve">. </w:t>
            </w:r>
            <w:r>
              <w:t xml:space="preserve"> </w:t>
            </w:r>
            <w:r w:rsidRPr="00F90303">
              <w:rPr>
                <w:rFonts w:ascii="Times New Roman" w:hAnsi="Times New Roman"/>
                <w:sz w:val="24"/>
                <w:szCs w:val="24"/>
              </w:rPr>
              <w:t>DOI: 10.9734/IBRR/2017/29073</w:t>
            </w:r>
          </w:p>
          <w:p w:rsidR="006B43DE" w:rsidRPr="00F90303" w:rsidRDefault="006B43DE" w:rsidP="00F95EC8">
            <w:pPr>
              <w:rPr>
                <w:rFonts w:ascii="Times New Roman" w:hAnsi="Times New Roman"/>
                <w:sz w:val="24"/>
                <w:szCs w:val="24"/>
              </w:rPr>
            </w:pP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Isaac, I.Z., John, R.T., Udomah, F.P. and Erhabor, O. (2016): Tuberculosis and HIV/AIDS co-infection Rate among Tuberculosis patients in Sokoto TB Centre, North Western Nigeria. </w:t>
            </w:r>
            <w:r>
              <w:t xml:space="preserve"> </w:t>
            </w:r>
            <w:hyperlink r:id="rId44" w:history="1">
              <w:r w:rsidRPr="00E27792">
                <w:rPr>
                  <w:rStyle w:val="Hyperlink"/>
                  <w:rFonts w:ascii="Times New Roman" w:hAnsi="Times New Roman"/>
                  <w:sz w:val="24"/>
                  <w:szCs w:val="24"/>
                </w:rPr>
                <w:t>https://www.researchgate.net/publication/313010712_Tuberculosis_and_HIVAIDS_co-infection_Rate_among_Tuberculosis_patients_in_Sokoto_TB_Centre_North_Western_Nigeria?_sg=d9eE1ypCTZnDsiz2pHOSBIEi-HkGlhqRBqvJ_ROJmwD3FQDB1AERojzZrLoYuZwQptAtO2RBdspSec0&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Pr="00F90303"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Yakubu Abdulrahaman, Zama I Isaac, Osaro Erhabor, BM Sanusi, Frank P Udomah, AC Ezimah, </w:t>
            </w:r>
            <w:r w:rsidRPr="00332430">
              <w:rPr>
                <w:rFonts w:ascii="Times New Roman" w:hAnsi="Times New Roman"/>
                <w:sz w:val="24"/>
                <w:szCs w:val="24"/>
              </w:rPr>
              <w:lastRenderedPageBreak/>
              <w:t>Yeldu Mainasara, Abdulahi Wase, Emmanuel K Uko, Teddy C Adias, IP Iwueke, Dorcas Ikhuenbor, Festus Aghedo, Osazuwa Igbineweka and</w:t>
            </w:r>
            <w:r>
              <w:rPr>
                <w:rFonts w:ascii="Times New Roman" w:hAnsi="Times New Roman"/>
                <w:sz w:val="24"/>
                <w:szCs w:val="24"/>
              </w:rPr>
              <w:t xml:space="preserve"> </w:t>
            </w:r>
            <w:r w:rsidRPr="00F90303">
              <w:rPr>
                <w:rFonts w:ascii="Times New Roman" w:hAnsi="Times New Roman"/>
                <w:sz w:val="24"/>
                <w:szCs w:val="24"/>
              </w:rPr>
              <w:t>Isah A Balarabe. (2013). “Haemoglobin electrophoretic pattern among resident in Sokoto, Nigeria”. Journal of Medical Disorders,http://www.hoajonline.com/journals/pdf/2053-3659-1-2.pdf (Herbert publications, ISSN: 2052-6954)</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Isaac IZ, Hussain AU and Abdulrahaman Y. (2013). “Pattern </w:t>
            </w:r>
            <w:proofErr w:type="gramStart"/>
            <w:r w:rsidRPr="00332430">
              <w:rPr>
                <w:rFonts w:ascii="Times New Roman" w:hAnsi="Times New Roman"/>
                <w:sz w:val="24"/>
                <w:szCs w:val="24"/>
              </w:rPr>
              <w:t>Of</w:t>
            </w:r>
            <w:proofErr w:type="gramEnd"/>
            <w:r w:rsidRPr="00332430">
              <w:rPr>
                <w:rFonts w:ascii="Times New Roman" w:hAnsi="Times New Roman"/>
                <w:sz w:val="24"/>
                <w:szCs w:val="24"/>
              </w:rPr>
              <w:t xml:space="preserve"> Donation And Some Haematological Indices Of Blood Donors In Sokoto, Nigeria”. British Journal of Medical and Health Sciences. URL: http://www.bjmhs.baar.org.uk. ISSN: 2326 – 4276 Vol. 1, No. 5, pp 63-71. (BAAR publishers; ISSN: 2326-4276).</w:t>
            </w:r>
            <w:r>
              <w:rPr>
                <w:rFonts w:ascii="Times New Roman" w:hAnsi="Times New Roman"/>
                <w:sz w:val="24"/>
                <w:szCs w:val="24"/>
              </w:rPr>
              <w:t xml:space="preserve"> </w:t>
            </w:r>
            <w:r>
              <w:t xml:space="preserve"> </w:t>
            </w:r>
            <w:hyperlink r:id="rId45" w:history="1">
              <w:r w:rsidRPr="00E27792">
                <w:rPr>
                  <w:rStyle w:val="Hyperlink"/>
                  <w:rFonts w:ascii="Times New Roman" w:hAnsi="Times New Roman"/>
                  <w:sz w:val="24"/>
                  <w:szCs w:val="24"/>
                </w:rPr>
                <w:t>https://www.researchgate.net/publication/237838481_PATTERN_OF_DONATION_AND_SOME_HAEMATOLOGICAL_INDICES_OF_BLOOD_DONORS_IN_SOKOTO_NIGERIA?_sg=57TZqGomlwaxjVLIBdUDyj46_AdtwNYNRTTRRhAYOmg2UM--1oA1rPRdWWQH-tGKY6ViCR728F2i6JA&amp;_tp=eyJjb250ZXh0Ijp7ImZpcnN0UGFnZSI6Il9kaXJlY3QiLCJwYWdlIjoiX2RpcmVjdCJ9fQ</w:t>
              </w:r>
            </w:hyperlink>
          </w:p>
          <w:p w:rsidR="006B43DE" w:rsidRPr="00F90303"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Osaro E, Isaac IZ, Kaoje AU, John RT, Suleiman SA (2014) Assessment of Some Coagulation Parameters among Clients on Hormonal Contraceptive in a Tertiary Health Facility in Sokoto, North Western, Nigeria. J Hematol Thrombo Dis </w:t>
            </w:r>
            <w:proofErr w:type="gramStart"/>
            <w:r w:rsidRPr="00332430">
              <w:rPr>
                <w:rFonts w:ascii="Times New Roman" w:hAnsi="Times New Roman"/>
                <w:sz w:val="24"/>
                <w:szCs w:val="24"/>
              </w:rPr>
              <w:t>2:</w:t>
            </w:r>
            <w:proofErr w:type="gramEnd"/>
            <w:r w:rsidRPr="00332430">
              <w:rPr>
                <w:rFonts w:ascii="Times New Roman" w:hAnsi="Times New Roman"/>
                <w:sz w:val="24"/>
                <w:szCs w:val="24"/>
              </w:rPr>
              <w:t>(3) 139. (Omics Publications, ISSN: 2329-8790)</w:t>
            </w:r>
            <w:r>
              <w:rPr>
                <w:rFonts w:ascii="Times New Roman" w:hAnsi="Times New Roman"/>
                <w:sz w:val="24"/>
                <w:szCs w:val="24"/>
              </w:rPr>
              <w:t xml:space="preserve">. </w:t>
            </w:r>
            <w:r>
              <w:t xml:space="preserve"> </w:t>
            </w:r>
            <w:r w:rsidRPr="00F90303">
              <w:rPr>
                <w:rFonts w:ascii="Times New Roman" w:hAnsi="Times New Roman"/>
                <w:sz w:val="24"/>
                <w:szCs w:val="24"/>
              </w:rPr>
              <w:t>DOI: 10.4172/2329-8790.1000139</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Isaac IZ, Saidu A, Ahmed HM, Abdulrahaman Y, Festus A, Ikhuenbor DB, Iwueke IP, and Adias TC (2013). “The Distribution </w:t>
            </w:r>
            <w:proofErr w:type="gramStart"/>
            <w:r w:rsidRPr="00332430">
              <w:rPr>
                <w:rFonts w:ascii="Times New Roman" w:hAnsi="Times New Roman"/>
                <w:sz w:val="24"/>
                <w:szCs w:val="24"/>
              </w:rPr>
              <w:t>Of</w:t>
            </w:r>
            <w:proofErr w:type="gramEnd"/>
            <w:r w:rsidRPr="00332430">
              <w:rPr>
                <w:rFonts w:ascii="Times New Roman" w:hAnsi="Times New Roman"/>
                <w:sz w:val="24"/>
                <w:szCs w:val="24"/>
              </w:rPr>
              <w:t xml:space="preserve"> Abo And Rhesus D Blood Groups Among Residents Of Gusau, Zamfara State, North Western Nigeria”. Research and Reviews: Journal of Medical and Health Sciences | Volume 2 | Issue 4 | (ISSN: 2319-9865)</w:t>
            </w:r>
            <w:r>
              <w:rPr>
                <w:rFonts w:ascii="Times New Roman" w:hAnsi="Times New Roman"/>
                <w:sz w:val="24"/>
                <w:szCs w:val="24"/>
              </w:rPr>
              <w:t xml:space="preserve">. </w:t>
            </w:r>
            <w:r>
              <w:t xml:space="preserve"> </w:t>
            </w:r>
            <w:hyperlink r:id="rId46" w:history="1">
              <w:r w:rsidRPr="00E27792">
                <w:rPr>
                  <w:rStyle w:val="Hyperlink"/>
                  <w:rFonts w:ascii="Times New Roman" w:hAnsi="Times New Roman"/>
                  <w:sz w:val="24"/>
                  <w:szCs w:val="24"/>
                </w:rPr>
                <w:t>https://www.researchgate.net/publication/257298169_The_Distribution_of_ABO_and_Rhesus_Blood_Gr</w:t>
              </w:r>
              <w:r w:rsidRPr="00E27792">
                <w:rPr>
                  <w:rStyle w:val="Hyperlink"/>
                  <w:rFonts w:ascii="Times New Roman" w:hAnsi="Times New Roman"/>
                  <w:sz w:val="24"/>
                  <w:szCs w:val="24"/>
                </w:rPr>
                <w:lastRenderedPageBreak/>
                <w:t>oups_among_Residents_of_Gusau_Zamfara_State_North_Western_Nigeria?_sg=dc81kMpTUTgzOXjBfU6umDFcuCFtaMPdD57pqsSXV4Pyd9jDkb7dRjPevWewjs4cl4EgzEJeljwecqE&amp;_tp=eyJjb250ZXh0Ijp7ImZpcnN0UGFnZSI6Il9kaXJlY3QiLCJwYWdlIjoiX2RpcmVjdCJ9fQ</w:t>
              </w:r>
            </w:hyperlink>
          </w:p>
          <w:p w:rsidR="006B43DE" w:rsidRPr="00F90303"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Osaro Erhabor, Isaac Zama Chris I Akani, Ahmed Yakubu and Teddy Adias, (2013), “Abortion, ectopic pregnancy and miscarriages in sub-saharan </w:t>
            </w:r>
            <w:proofErr w:type="gramStart"/>
            <w:r w:rsidRPr="00332430">
              <w:rPr>
                <w:rFonts w:ascii="Times New Roman" w:hAnsi="Times New Roman"/>
                <w:sz w:val="24"/>
                <w:szCs w:val="24"/>
              </w:rPr>
              <w:t>africa</w:t>
            </w:r>
            <w:proofErr w:type="gramEnd"/>
            <w:r w:rsidRPr="00332430">
              <w:rPr>
                <w:rFonts w:ascii="Times New Roman" w:hAnsi="Times New Roman"/>
                <w:sz w:val="24"/>
                <w:szCs w:val="24"/>
              </w:rPr>
              <w:t>: challenges of rhesus isoimmunisation in rhesus negative women”. Open Journal of Obstetrics and Gynecology (OJOG) an issue of [VOL.3] [NO.8] OJOG. (</w:t>
            </w:r>
            <w:proofErr w:type="gramStart"/>
            <w:r w:rsidRPr="00332430">
              <w:rPr>
                <w:rFonts w:ascii="Times New Roman" w:hAnsi="Times New Roman"/>
                <w:sz w:val="24"/>
                <w:szCs w:val="24"/>
              </w:rPr>
              <w:t>issn:</w:t>
            </w:r>
            <w:proofErr w:type="gramEnd"/>
            <w:r w:rsidRPr="00332430">
              <w:rPr>
                <w:rFonts w:ascii="Times New Roman" w:hAnsi="Times New Roman"/>
                <w:sz w:val="24"/>
                <w:szCs w:val="24"/>
              </w:rPr>
              <w:t>21608792)</w:t>
            </w:r>
            <w:r>
              <w:rPr>
                <w:rFonts w:ascii="Times New Roman" w:hAnsi="Times New Roman"/>
                <w:sz w:val="24"/>
                <w:szCs w:val="24"/>
              </w:rPr>
              <w:t xml:space="preserve">. </w:t>
            </w:r>
            <w:r>
              <w:t xml:space="preserve"> </w:t>
            </w:r>
            <w:r w:rsidRPr="00F90303">
              <w:rPr>
                <w:rFonts w:ascii="Times New Roman" w:hAnsi="Times New Roman"/>
                <w:sz w:val="24"/>
                <w:szCs w:val="24"/>
              </w:rPr>
              <w:t>DOI: 10.4236/ojog.2013.39A003</w:t>
            </w:r>
          </w:p>
          <w:p w:rsidR="006B43DE" w:rsidRPr="00332430" w:rsidRDefault="006B43DE" w:rsidP="00F95EC8">
            <w:pPr>
              <w:pStyle w:val="ListParagraph"/>
              <w:ind w:left="108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Iduh M.U., Isaac I.Z. and Mustapha S. “Prev</w:t>
            </w:r>
            <w:r>
              <w:rPr>
                <w:rFonts w:ascii="Times New Roman" w:hAnsi="Times New Roman"/>
                <w:sz w:val="24"/>
                <w:szCs w:val="24"/>
              </w:rPr>
              <w:t xml:space="preserve">alence of intestinal parasites </w:t>
            </w:r>
            <w:r w:rsidRPr="00332430">
              <w:rPr>
                <w:rFonts w:ascii="Times New Roman" w:hAnsi="Times New Roman"/>
                <w:sz w:val="24"/>
                <w:szCs w:val="24"/>
              </w:rPr>
              <w:t>among the“almajiris” in Sokoto metropolis, Sokoto, Nigeria. International Journal of Novel Research in Life Sciences Vol. 2, Issue 5, pp: 11-17. (Novalty publications, 2394-966X)</w:t>
            </w:r>
            <w:r>
              <w:rPr>
                <w:rFonts w:ascii="Times New Roman" w:hAnsi="Times New Roman"/>
                <w:sz w:val="24"/>
                <w:szCs w:val="24"/>
              </w:rPr>
              <w:t xml:space="preserve">. </w:t>
            </w:r>
            <w:r>
              <w:t xml:space="preserve"> </w:t>
            </w:r>
            <w:hyperlink r:id="rId47" w:history="1">
              <w:r w:rsidRPr="00E27792">
                <w:rPr>
                  <w:rStyle w:val="Hyperlink"/>
                  <w:rFonts w:ascii="Times New Roman" w:hAnsi="Times New Roman"/>
                  <w:sz w:val="24"/>
                  <w:szCs w:val="24"/>
                </w:rPr>
                <w:t>https://www.researchgate.net/publication/372481499_PREVALENCE_OF_INTESTINAL_PARASITES_AMONG_THEALMAJIRIS_IN_SOKOTO_METROPOLIS_SOKOTO_NIGERIA?_sg=5o8lUc_Nmn2vJCtB_QxiPi774SHq3O3qjDYNWgTHkxt1qf5-OhUHnKNFc5LgaZpsD4o7X0jwYg8VFqQ&amp;_tp=eyJjb250ZXh0Ijp7ImZpcnN0UGFnZSI6Il9kaXJlY3QiLCJwYWdlIjoiX2RpcmVjdCJ9fQ</w:t>
              </w:r>
            </w:hyperlink>
          </w:p>
          <w:p w:rsidR="006B43DE" w:rsidRPr="00F90303"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Udomah FP, Isaac IZ, Aliyu N, Erhabor O, Ahmed MH, et al. (2015) Haemoglobin Electrophoretic Patterns, ABO and Rhesus D Blood Groups Distribution among Antenatal Women in Sokoto, Nigeria. Obstetrics and Gynecology Cases Reviews 2:034 Published: April 23</w:t>
            </w:r>
            <w:proofErr w:type="gramStart"/>
            <w:r w:rsidRPr="00332430">
              <w:rPr>
                <w:rFonts w:ascii="Times New Roman" w:hAnsi="Times New Roman"/>
                <w:sz w:val="24"/>
                <w:szCs w:val="24"/>
              </w:rPr>
              <w:t>,(</w:t>
            </w:r>
            <w:proofErr w:type="gramEnd"/>
            <w:r w:rsidRPr="00332430">
              <w:rPr>
                <w:rFonts w:ascii="Times New Roman" w:hAnsi="Times New Roman"/>
                <w:sz w:val="24"/>
                <w:szCs w:val="24"/>
              </w:rPr>
              <w:t>ISSN:2378-3419)</w:t>
            </w:r>
            <w:r>
              <w:rPr>
                <w:rFonts w:ascii="Times New Roman" w:hAnsi="Times New Roman"/>
                <w:sz w:val="24"/>
                <w:szCs w:val="24"/>
              </w:rPr>
              <w:t xml:space="preserve">. </w:t>
            </w:r>
            <w:r>
              <w:t xml:space="preserve"> </w:t>
            </w:r>
            <w:hyperlink r:id="rId48" w:history="1">
              <w:r w:rsidRPr="00E27792">
                <w:rPr>
                  <w:rStyle w:val="Hyperlink"/>
                  <w:rFonts w:ascii="Times New Roman" w:hAnsi="Times New Roman"/>
                  <w:sz w:val="24"/>
                  <w:szCs w:val="24"/>
                </w:rPr>
                <w:t>https://www.researchgate.net/publication/281060366_Haemoglobin_Electrophoretic_Patterns_ABO_and_Rhesus_D_Blood_Groups_Distribution_among_Antenatal_Women_in_Sokoto_Nigeria?_sg=iSVGk8JeAKZn14VAoZ370EJ3PfrMAYACp9maekp6se4xfVSLA0fEx4Z51dRBiraaeXXmSvtKdn0fFjA&amp;_tp=eyJjb250ZXh0Ijp7ImZpcnN0UGFnZSI6Il9kaXJlY3Qi</w:t>
              </w:r>
              <w:r w:rsidRPr="00E27792">
                <w:rPr>
                  <w:rStyle w:val="Hyperlink"/>
                  <w:rFonts w:ascii="Times New Roman" w:hAnsi="Times New Roman"/>
                  <w:sz w:val="24"/>
                  <w:szCs w:val="24"/>
                </w:rPr>
                <w:lastRenderedPageBreak/>
                <w:t>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Udomah FP., Isaac I.Z., Lukman I., Nwobodo D., Erhabor O., Abdulrahaman Y., John R. T. (2015). Plasmodium Parasitaemia </w:t>
            </w:r>
            <w:proofErr w:type="gramStart"/>
            <w:r w:rsidRPr="00332430">
              <w:rPr>
                <w:rFonts w:ascii="Times New Roman" w:hAnsi="Times New Roman"/>
                <w:sz w:val="24"/>
                <w:szCs w:val="24"/>
              </w:rPr>
              <w:t>Among</w:t>
            </w:r>
            <w:proofErr w:type="gramEnd"/>
            <w:r w:rsidRPr="00332430">
              <w:rPr>
                <w:rFonts w:ascii="Times New Roman" w:hAnsi="Times New Roman"/>
                <w:sz w:val="24"/>
                <w:szCs w:val="24"/>
              </w:rPr>
              <w:t xml:space="preserve"> Pregnant Women Attending Antenatal Clinic in Sokoto, North Western Nigeria. Journal of Nursing Science. Vol. 1, No. 1, pp. 9-14. (</w:t>
            </w:r>
            <w:proofErr w:type="gramStart"/>
            <w:r w:rsidRPr="00332430">
              <w:rPr>
                <w:rFonts w:ascii="Times New Roman" w:hAnsi="Times New Roman"/>
                <w:sz w:val="24"/>
                <w:szCs w:val="24"/>
              </w:rPr>
              <w:t>cloud</w:t>
            </w:r>
            <w:proofErr w:type="gramEnd"/>
            <w:r w:rsidRPr="00332430">
              <w:rPr>
                <w:rFonts w:ascii="Times New Roman" w:hAnsi="Times New Roman"/>
                <w:sz w:val="24"/>
                <w:szCs w:val="24"/>
              </w:rPr>
              <w:t xml:space="preserve"> journals publications, ISSN: 2320 – 0278)</w:t>
            </w:r>
            <w:r>
              <w:rPr>
                <w:rFonts w:ascii="Times New Roman" w:hAnsi="Times New Roman"/>
                <w:sz w:val="24"/>
                <w:szCs w:val="24"/>
              </w:rPr>
              <w:t xml:space="preserve">. </w:t>
            </w:r>
            <w:r>
              <w:t xml:space="preserve"> </w:t>
            </w:r>
            <w:hyperlink r:id="rId49" w:history="1">
              <w:r w:rsidRPr="00E27792">
                <w:rPr>
                  <w:rStyle w:val="Hyperlink"/>
                  <w:rFonts w:ascii="Times New Roman" w:hAnsi="Times New Roman"/>
                  <w:sz w:val="24"/>
                  <w:szCs w:val="24"/>
                </w:rPr>
                <w:t>https://www.researchgate.net/publication/274084945_Plasmodium_Parasitaemia_Among_Pregnant_Women_Attending_Antenatal_Clinic_in_Sokoto_North_Western_Nigeria?_sg=PBrsESLqPyOYkCpA7sZYqgdN9Q12AuPYnTbhN-EPC6dXFWdn4V6jyYT5QY-CTUUKJC6PjgKkBLgDch4&amp;_tp=eyJjb250ZXh0Ijp7ImZpcnN0UGFnZSI6Il9kaXJlY3QiLCJwYWdlIjoiX2RpcmVjdCJ9fQ</w:t>
              </w:r>
            </w:hyperlink>
          </w:p>
          <w:p w:rsidR="006B43DE" w:rsidRPr="00F90303"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Udomah Francis, Zama Isaac, Abdulrahaman Yakubu, Asemota Enosakhare and Emenike Felix (2014)</w:t>
            </w:r>
            <w:proofErr w:type="gramStart"/>
            <w:r w:rsidRPr="00332430">
              <w:rPr>
                <w:rFonts w:ascii="Times New Roman" w:hAnsi="Times New Roman"/>
                <w:sz w:val="24"/>
                <w:szCs w:val="24"/>
              </w:rPr>
              <w:t>.“</w:t>
            </w:r>
            <w:proofErr w:type="gramEnd"/>
            <w:r w:rsidRPr="00332430">
              <w:rPr>
                <w:rFonts w:ascii="Times New Roman" w:hAnsi="Times New Roman"/>
                <w:sz w:val="24"/>
                <w:szCs w:val="24"/>
              </w:rPr>
              <w:t>Haematological Parameters of Malaria Infected Patients in the University of Calabar Teaching Hospital, Calabar, Nigeria. Journal of Hematology &amp; Thromboembolic Diseases, 2:6 (ISSN: 2329-8790)</w:t>
            </w:r>
            <w:r>
              <w:rPr>
                <w:rFonts w:ascii="Times New Roman" w:hAnsi="Times New Roman"/>
                <w:sz w:val="24"/>
                <w:szCs w:val="24"/>
              </w:rPr>
              <w:t xml:space="preserve">. </w:t>
            </w:r>
            <w:r>
              <w:t xml:space="preserve"> </w:t>
            </w:r>
            <w:r w:rsidRPr="00F90303">
              <w:rPr>
                <w:rFonts w:ascii="Times New Roman" w:hAnsi="Times New Roman"/>
                <w:sz w:val="24"/>
                <w:szCs w:val="24"/>
              </w:rPr>
              <w:t>DOI: 10.4172/2329-8790.1000171</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 Isaac IZ, Abdulrahaman Y, Ndakotsu M, Ikhuenbor DB, Aghedo F, Ibrahim KK and Ibrahim S. (2013).“Female Gender Participation in the Blood Donation Process in Resource Poor Settings: Case study of Sokoto in North Western Nigeria” The International Open Access Journal of Blood Disorders &amp; Transfusion, (Omics Group publications, ISSN: 2155-9864)</w:t>
            </w:r>
            <w:r>
              <w:rPr>
                <w:rFonts w:ascii="Times New Roman" w:hAnsi="Times New Roman"/>
                <w:sz w:val="24"/>
                <w:szCs w:val="24"/>
              </w:rPr>
              <w:t xml:space="preserve">. </w:t>
            </w:r>
            <w:r>
              <w:t xml:space="preserve"> </w:t>
            </w:r>
            <w:hyperlink r:id="rId50" w:history="1">
              <w:r w:rsidRPr="00E27792">
                <w:rPr>
                  <w:rStyle w:val="Hyperlink"/>
                  <w:rFonts w:ascii="Times New Roman" w:hAnsi="Times New Roman"/>
                  <w:sz w:val="24"/>
                  <w:szCs w:val="24"/>
                </w:rPr>
                <w:t>https://www.researchgate.net/publication/261698887_Female_Gender_Participation_in_the_Blood_Donation_Process_in_a_Resource_Poor_Settings_Case_Study_of_Sokoto_in_North_Western_Nigeria?_sg=PWlzCmiqviu1CCGGhyl0gsuh-wjNlKvwFy3EXRRAjlGKJ9LWqnVIdNSwbuha_OfSEjhCUrfKP5JSfq4&amp;_tp=eyJjb250ZXh0Ijp7ImZpcnN0UGFnZSI6Il9kaXJlY3QiLCJwYWdlIjoiX2RpcmVjdCJ9fQ</w:t>
              </w:r>
            </w:hyperlink>
          </w:p>
          <w:p w:rsidR="006B43DE" w:rsidRPr="00F90303"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O. Erhabor, Isaac Zama, A. S. Mainasara, R. A. Shehu, I. K. Iweke,  Aghedo  Festus, D. Ikhuenbor, E. K. Uko and O. O. Igbineweka “Prostate Specific Antigen (PSA) Screening Among Apparently Healthy Men of African Descent in Sokoto, North Western, Nigeria. International Blood Research &amp; Reviews 2(1): 37-47, 20</w:t>
            </w:r>
            <w:r>
              <w:rPr>
                <w:rFonts w:ascii="Times New Roman" w:hAnsi="Times New Roman"/>
                <w:sz w:val="24"/>
                <w:szCs w:val="24"/>
              </w:rPr>
              <w:t xml:space="preserve">14, Article no. IBRR.2014.005. </w:t>
            </w:r>
            <w:r>
              <w:t xml:space="preserve"> </w:t>
            </w:r>
            <w:r w:rsidRPr="007C796C">
              <w:rPr>
                <w:rFonts w:ascii="Times New Roman" w:hAnsi="Times New Roman"/>
                <w:sz w:val="24"/>
                <w:szCs w:val="24"/>
              </w:rPr>
              <w:t>DOI: 10.9734/IBRR/2014/6362</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O Erhabor, ZI Isaac, AM Muhammad, Y Abdulrahaman, AC Ezimah, and TC Adias. “Some hemostatic parameters in women with obstetric hemorrage in Sokoto, Nigeria”. International journal of Women</w:t>
            </w:r>
            <w:r>
              <w:rPr>
                <w:rFonts w:ascii="Times New Roman" w:hAnsi="Times New Roman"/>
                <w:sz w:val="24"/>
                <w:szCs w:val="24"/>
              </w:rPr>
              <w:t xml:space="preserve"> Health: 2013; 5 pp 285 – 291. </w:t>
            </w:r>
            <w:r>
              <w:t xml:space="preserve"> </w:t>
            </w:r>
            <w:r w:rsidRPr="007C796C">
              <w:rPr>
                <w:rFonts w:ascii="Times New Roman" w:hAnsi="Times New Roman"/>
                <w:sz w:val="24"/>
                <w:szCs w:val="24"/>
              </w:rPr>
              <w:t>DOI: 10.2147/IJWH.S43503</w:t>
            </w:r>
          </w:p>
          <w:p w:rsidR="006B43DE" w:rsidRPr="007C796C"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Isaac IZ, Isah A and Udomah FP. (2013). “Iron Deficiency Anaemia </w:t>
            </w:r>
            <w:proofErr w:type="gramStart"/>
            <w:r w:rsidRPr="00332430">
              <w:rPr>
                <w:rFonts w:ascii="Times New Roman" w:hAnsi="Times New Roman"/>
                <w:sz w:val="24"/>
                <w:szCs w:val="24"/>
              </w:rPr>
              <w:t>Among</w:t>
            </w:r>
            <w:proofErr w:type="gramEnd"/>
            <w:r w:rsidRPr="00332430">
              <w:rPr>
                <w:rFonts w:ascii="Times New Roman" w:hAnsi="Times New Roman"/>
                <w:sz w:val="24"/>
                <w:szCs w:val="24"/>
              </w:rPr>
              <w:t xml:space="preserve"> Antenatal Women In Sokoto, Nigeria”. British Journal of Medical and Health Sciences. Vol. 1, No. 4, pp 47-57. (ISSN: 2394-2967)</w:t>
            </w:r>
            <w:r>
              <w:rPr>
                <w:rFonts w:ascii="Times New Roman" w:hAnsi="Times New Roman"/>
                <w:sz w:val="24"/>
                <w:szCs w:val="24"/>
              </w:rPr>
              <w:t xml:space="preserve">. </w:t>
            </w:r>
            <w:r>
              <w:t xml:space="preserve"> </w:t>
            </w:r>
            <w:hyperlink r:id="rId51" w:history="1">
              <w:r w:rsidRPr="00E27792">
                <w:rPr>
                  <w:rStyle w:val="Hyperlink"/>
                  <w:rFonts w:ascii="Times New Roman" w:hAnsi="Times New Roman"/>
                  <w:sz w:val="24"/>
                  <w:szCs w:val="24"/>
                </w:rPr>
                <w:t>https://www.researchgate.net/publication/237838459_IRON_DEFICIENCY_ANAEMIA_AMONG_ANTENATAL_WOMEN_IN_SOKOTO_NIGERIA?_sg=5LSuxWb7Eq-g09pSrF7qM4YNH3PmYZYQR7-W9SuZmdFe3s9SuF69v3Hae5AsWI_x5S949zDOzLTYRgs&amp;_tp=eyJjb250ZXh0Ijp7ImZpcnN0UGFnZSI6Il9kaXJlY3QiLCJwYWdlIjoiX2RpcmVjdCJ9fQ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 Isaac IZ, Tambuwal KU, Abdulrahaman Y, Udomah PF, Mainasara AS, Dallatu MK, Uko EK, Shehu RA and Bilbis LS. (2013) “Glycated Haemoglobin Level </w:t>
            </w:r>
            <w:proofErr w:type="gramStart"/>
            <w:r w:rsidRPr="00332430">
              <w:rPr>
                <w:rFonts w:ascii="Times New Roman" w:hAnsi="Times New Roman"/>
                <w:sz w:val="24"/>
                <w:szCs w:val="24"/>
              </w:rPr>
              <w:t>As An Index Of Diabetic Control In Patients Attending The Specialist Hospital In</w:t>
            </w:r>
            <w:proofErr w:type="gramEnd"/>
            <w:r w:rsidRPr="00332430">
              <w:rPr>
                <w:rFonts w:ascii="Times New Roman" w:hAnsi="Times New Roman"/>
                <w:sz w:val="24"/>
                <w:szCs w:val="24"/>
              </w:rPr>
              <w:t xml:space="preserve"> Sokoto, nigeria”. International Journal of Medical Sciences and Health Care Vol- 1 Issue-8 (</w:t>
            </w:r>
            <w:proofErr w:type="gramStart"/>
            <w:r w:rsidRPr="00332430">
              <w:rPr>
                <w:rFonts w:ascii="Times New Roman" w:hAnsi="Times New Roman"/>
                <w:sz w:val="24"/>
                <w:szCs w:val="24"/>
              </w:rPr>
              <w:t>ISSN :</w:t>
            </w:r>
            <w:proofErr w:type="gramEnd"/>
            <w:r w:rsidRPr="00332430">
              <w:rPr>
                <w:rFonts w:ascii="Times New Roman" w:hAnsi="Times New Roman"/>
                <w:sz w:val="24"/>
                <w:szCs w:val="24"/>
              </w:rPr>
              <w:t xml:space="preserve"> 2277– 4505)</w:t>
            </w:r>
            <w:r>
              <w:rPr>
                <w:rFonts w:ascii="Times New Roman" w:hAnsi="Times New Roman"/>
                <w:sz w:val="24"/>
                <w:szCs w:val="24"/>
              </w:rPr>
              <w:t>.</w:t>
            </w:r>
            <w:r>
              <w:t xml:space="preserve"> </w:t>
            </w:r>
            <w:hyperlink r:id="rId52" w:history="1">
              <w:r w:rsidRPr="00E27792">
                <w:rPr>
                  <w:rStyle w:val="Hyperlink"/>
                  <w:rFonts w:ascii="Times New Roman" w:hAnsi="Times New Roman"/>
                  <w:sz w:val="24"/>
                  <w:szCs w:val="24"/>
                </w:rPr>
                <w:t>https://www.researchgate.net/publication/256846807_Glycated_Haemoglobin_As_An_Index_of_Diabetic_Control_In_Patients_Attending_The_Specialist_Hospital_In_Sokoto_Nigeria?_sg=qhvuPs_JNqe6MF-Oc3LeC5CARIcc-pc7KnVbZIpUahyulu276J2fAGIbipOvtpBH1by2xu</w:t>
              </w:r>
              <w:r w:rsidRPr="00E27792">
                <w:rPr>
                  <w:rStyle w:val="Hyperlink"/>
                  <w:rFonts w:ascii="Times New Roman" w:hAnsi="Times New Roman"/>
                  <w:sz w:val="24"/>
                  <w:szCs w:val="24"/>
                </w:rPr>
                <w:lastRenderedPageBreak/>
                <w:t>FGncKNnQw&amp;_tp=eyJjb250ZXh0Ijp7ImZpcnN0UGFnZSI6Il9kaXJlY3QiLCJwYWdlIjoiX2RpcmVjdCJ9fQ</w:t>
              </w:r>
            </w:hyperlink>
            <w:r w:rsidRPr="007C796C">
              <w:rPr>
                <w:rFonts w:ascii="Times New Roman" w:hAnsi="Times New Roman"/>
                <w:sz w:val="24"/>
                <w:szCs w:val="24"/>
              </w:rPr>
              <w:t xml:space="preserve"> </w:t>
            </w:r>
          </w:p>
          <w:p w:rsidR="006B43DE" w:rsidRPr="007C796C"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Udomah FP, Isah IZ, Hassan M, John RT, Erhabor O, Abdulrahaman Y, Isha’q ZI, Buhari H, Ibrahim K, Okwesili A, Onuigwe FU, Ibrahim A, Marafa A. (2015). “D- dimer Levels </w:t>
            </w:r>
            <w:proofErr w:type="gramStart"/>
            <w:r w:rsidRPr="00332430">
              <w:rPr>
                <w:rFonts w:ascii="Times New Roman" w:hAnsi="Times New Roman"/>
                <w:sz w:val="24"/>
                <w:szCs w:val="24"/>
              </w:rPr>
              <w:t>Among</w:t>
            </w:r>
            <w:proofErr w:type="gramEnd"/>
            <w:r w:rsidRPr="00332430">
              <w:rPr>
                <w:rFonts w:ascii="Times New Roman" w:hAnsi="Times New Roman"/>
                <w:sz w:val="24"/>
                <w:szCs w:val="24"/>
              </w:rPr>
              <w:t xml:space="preserve"> Pregnant Women of African Descent Attending Antenatal Clinic in a Tertiary Hospital in Sokoto, North Western Nigeria”. J J Hemato. 1(1): 008. (ISSN 2380-1646)</w:t>
            </w:r>
            <w:r>
              <w:rPr>
                <w:rFonts w:ascii="Times New Roman" w:hAnsi="Times New Roman"/>
                <w:sz w:val="24"/>
                <w:szCs w:val="24"/>
              </w:rPr>
              <w:t xml:space="preserve">. </w:t>
            </w:r>
            <w:r>
              <w:t xml:space="preserve"> </w:t>
            </w:r>
            <w:hyperlink r:id="rId53" w:history="1">
              <w:r w:rsidRPr="00E27792">
                <w:rPr>
                  <w:rStyle w:val="Hyperlink"/>
                  <w:rFonts w:ascii="Times New Roman" w:hAnsi="Times New Roman"/>
                  <w:sz w:val="24"/>
                  <w:szCs w:val="24"/>
                </w:rPr>
                <w:t>https://www.researchgate.net/publication/274343437_D-dimer_levels_among_pregnant_women_of_African_descent_attending_antenatal_clinic_in_a_tertiary_hospital_in_Sokoto_North_Western_Nigeria</w:t>
              </w:r>
            </w:hyperlink>
          </w:p>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 Yakubu A, Isaac IZ, Achigbo AR, Ahmed HM, Marafa Y, Okwesili AN, Buhari HA, Onuigwe FU, Mainasara A.S, Dallatu MK and Uko EK. (2013). ‘The effect of cigarette smoking on some haematological indices in Sokoto, Nigeria’. British Journal of Medical and Health Sciences Vol. 1, No. 7, pp 27-36, (ISSN: 2394-2967)</w:t>
            </w:r>
            <w:r>
              <w:rPr>
                <w:rFonts w:ascii="Times New Roman" w:hAnsi="Times New Roman"/>
                <w:sz w:val="24"/>
                <w:szCs w:val="24"/>
              </w:rPr>
              <w:t xml:space="preserve">. </w:t>
            </w:r>
          </w:p>
          <w:p w:rsidR="006B43DE" w:rsidRPr="00332430" w:rsidRDefault="006B43DE" w:rsidP="00F95EC8">
            <w:pPr>
              <w:ind w:left="360"/>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Osaro Erhabor, Mohammed Ndakotsu, Zama Isaac, Yakubu Abdulrahaman, Dorcal Ikhuenbor, Festus Aghedo, Kwaifa Ibrahim and Sani Ibrahim, (2014). “</w:t>
            </w:r>
            <w:proofErr w:type="gramStart"/>
            <w:r w:rsidRPr="00332430">
              <w:rPr>
                <w:rFonts w:ascii="Times New Roman" w:hAnsi="Times New Roman"/>
                <w:sz w:val="24"/>
                <w:szCs w:val="24"/>
              </w:rPr>
              <w:t>prevalence</w:t>
            </w:r>
            <w:proofErr w:type="gramEnd"/>
            <w:r w:rsidRPr="00332430">
              <w:rPr>
                <w:rFonts w:ascii="Times New Roman" w:hAnsi="Times New Roman"/>
                <w:sz w:val="24"/>
                <w:szCs w:val="24"/>
              </w:rPr>
              <w:t xml:space="preserve"> of P24 antigen among a cohort of HIV antibody negative blood donors in Sokoto, north western Nigeria. The question of safety of blood transfusion in Nigeria". Pan African journal 18:174. (ISSN: 1937-8688).</w:t>
            </w:r>
            <w:r>
              <w:rPr>
                <w:rFonts w:ascii="Times New Roman" w:hAnsi="Times New Roman"/>
                <w:sz w:val="24"/>
                <w:szCs w:val="24"/>
              </w:rPr>
              <w:t xml:space="preserve"> </w:t>
            </w:r>
            <w:r>
              <w:t xml:space="preserve"> </w:t>
            </w:r>
            <w:r w:rsidRPr="00CF616C">
              <w:rPr>
                <w:rFonts w:ascii="Times New Roman" w:hAnsi="Times New Roman"/>
                <w:sz w:val="24"/>
                <w:szCs w:val="24"/>
              </w:rPr>
              <w:t>DOI: 10.11604/pamj</w:t>
            </w:r>
            <w:r>
              <w:rPr>
                <w:rFonts w:ascii="Times New Roman" w:hAnsi="Times New Roman"/>
                <w:sz w:val="24"/>
                <w:szCs w:val="24"/>
              </w:rPr>
              <w:t>.2014.18.174.3449</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Kebbe BI, Isaac IZ, Yakubu A, Marafa Y, Okwesili AN, Buhari HA, Wase A, Onuigwe FU, Aghedo F, Ikhuenbor D, Mainasara A, Dallatu MK, Uko EK, Udomah FP, Iwueke IP, Adias TC, Igbineweka OO. “Effect </w:t>
            </w:r>
            <w:proofErr w:type="gramStart"/>
            <w:r w:rsidRPr="00332430">
              <w:rPr>
                <w:rFonts w:ascii="Times New Roman" w:hAnsi="Times New Roman"/>
                <w:sz w:val="24"/>
                <w:szCs w:val="24"/>
              </w:rPr>
              <w:t>Of</w:t>
            </w:r>
            <w:proofErr w:type="gramEnd"/>
            <w:r w:rsidRPr="00332430">
              <w:rPr>
                <w:rFonts w:ascii="Times New Roman" w:hAnsi="Times New Roman"/>
                <w:sz w:val="24"/>
                <w:szCs w:val="24"/>
              </w:rPr>
              <w:t xml:space="preserve"> Occupational Exposure Of Cement Dust On Some Haematological Parameters Of Workers In A Cement Company In Sokoto, Nigeria”. International Journal of Medical Sciences and Health Care Vol-1 Issue-7 (Ijmshc-704). (</w:t>
            </w:r>
            <w:proofErr w:type="gramStart"/>
            <w:r w:rsidRPr="00332430">
              <w:rPr>
                <w:rFonts w:ascii="Times New Roman" w:hAnsi="Times New Roman"/>
                <w:sz w:val="24"/>
                <w:szCs w:val="24"/>
              </w:rPr>
              <w:t>ISSN :</w:t>
            </w:r>
            <w:proofErr w:type="gramEnd"/>
            <w:r w:rsidRPr="00332430">
              <w:rPr>
                <w:rFonts w:ascii="Times New Roman" w:hAnsi="Times New Roman"/>
                <w:sz w:val="24"/>
                <w:szCs w:val="24"/>
              </w:rPr>
              <w:t xml:space="preserve"> 2277– 4505)</w:t>
            </w:r>
            <w:r>
              <w:rPr>
                <w:rFonts w:ascii="Times New Roman" w:hAnsi="Times New Roman"/>
                <w:sz w:val="24"/>
                <w:szCs w:val="24"/>
              </w:rPr>
              <w:t xml:space="preserve">. </w:t>
            </w:r>
            <w:r>
              <w:t xml:space="preserve"> </w:t>
            </w:r>
            <w:hyperlink r:id="rId54" w:history="1">
              <w:r w:rsidRPr="00E27792">
                <w:rPr>
                  <w:rStyle w:val="Hyperlink"/>
                  <w:rFonts w:ascii="Times New Roman" w:hAnsi="Times New Roman"/>
                  <w:sz w:val="24"/>
                  <w:szCs w:val="24"/>
                </w:rPr>
                <w:t>https://www.researchgate.net/publication/256980728_Effect_of_occupational_exposure_of_cement_dust_on_some_haematological_parameters_of_workers_in_a_cement_company_in_Sokoto_Nigeria?_sg=Qt-JSA5TU2SmzyE-ywin6qqvBsChNiHRJhZkITp-xEZ-1f4r4inNLP7WgDhKLdyaPIaz9esWZ9SHjvw&amp;_tp=eyJjb250ZXh0Ijp7ImZpcnN0UGFnZSI6Il9kaXJlY3QiLCJwYWdlIjoiX2RpcmVjdCJ9fQ</w:t>
              </w:r>
            </w:hyperlink>
          </w:p>
          <w:p w:rsidR="006B43DE" w:rsidRPr="00B13494"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Uko EK, Erhabor O, Isaac IZ, Kabiru M, Bello Y, Okwesili AN, Buhari HA, Wase A, Onuigwe FU, Mainasara Y. (2013). Direct Antiglobulin Reactions in Plasmodium falciparum Parasitized Patients in Sokoto, North Western Nigeria. J Infect Dis Ther 1:117. </w:t>
            </w:r>
            <w:proofErr w:type="gramStart"/>
            <w:r w:rsidRPr="00332430">
              <w:rPr>
                <w:rFonts w:ascii="Times New Roman" w:hAnsi="Times New Roman"/>
                <w:sz w:val="24"/>
                <w:szCs w:val="24"/>
              </w:rPr>
              <w:t>doi</w:t>
            </w:r>
            <w:proofErr w:type="gramEnd"/>
            <w:r w:rsidRPr="00332430">
              <w:rPr>
                <w:rFonts w:ascii="Times New Roman" w:hAnsi="Times New Roman"/>
                <w:sz w:val="24"/>
                <w:szCs w:val="24"/>
              </w:rPr>
              <w:t>: 10.4172/2332-0877.1000117. (Omics pub. ISSN: 2332-0877).</w:t>
            </w:r>
            <w:r>
              <w:rPr>
                <w:rFonts w:ascii="Times New Roman" w:hAnsi="Times New Roman"/>
                <w:sz w:val="24"/>
                <w:szCs w:val="24"/>
              </w:rPr>
              <w:t xml:space="preserve"> </w:t>
            </w:r>
            <w:r>
              <w:t xml:space="preserve"> </w:t>
            </w:r>
            <w:r w:rsidRPr="00B13494">
              <w:rPr>
                <w:rFonts w:ascii="Times New Roman" w:hAnsi="Times New Roman"/>
                <w:sz w:val="24"/>
                <w:szCs w:val="24"/>
              </w:rPr>
              <w:t>DOI: 10.4172/2332-0877.1000117</w:t>
            </w:r>
          </w:p>
          <w:p w:rsidR="006B43DE" w:rsidRPr="00332430" w:rsidRDefault="006B43DE" w:rsidP="00F95EC8">
            <w:pPr>
              <w:pStyle w:val="ListParagraph"/>
              <w:ind w:left="1080"/>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O. Erhabor1, A. Yakubu, I. Z. Isaac, A. L. Sule, A. Wase, A. C. Ezimah, A. mainasara1, B. A. Isah, E. K. Uko, F. Udomah, T. C. Adias, I. P. Iwueke, D. Ikhuenbor, F. Aghedo and O. O. Igbineweka. (2014). “Effect of Alcohol Consumption on Platelet, Prothrombin Time and Activated Partial Thromboplastin Time of Alcoholics in Birnin Kebbi, Kebbi State, Nigeria”.International Journal of tropical disease &amp; health; 4(2): 224-232. (Science Domain, ISSN: 2248-9682)</w:t>
            </w:r>
            <w:r>
              <w:rPr>
                <w:rFonts w:ascii="Times New Roman" w:hAnsi="Times New Roman"/>
                <w:sz w:val="24"/>
                <w:szCs w:val="24"/>
              </w:rPr>
              <w:t xml:space="preserve">. </w:t>
            </w:r>
            <w:r>
              <w:t xml:space="preserve"> </w:t>
            </w:r>
            <w:r w:rsidRPr="00042B56">
              <w:rPr>
                <w:rFonts w:ascii="Times New Roman" w:hAnsi="Times New Roman"/>
                <w:sz w:val="24"/>
                <w:szCs w:val="24"/>
              </w:rPr>
              <w:t>DOI: 10.9734/IJTDH/2014/6187</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Udomah FP, Jobbi YD, Isah IZ, Abdulrahaman Y, Onuigwe F, Egenti NB, Musa B and Erhabor O. (2016). Cytomegalovirus infection among Blood Donors in Usmanu Danfodiyo University Teaching Hospital Sokoto, Nigeria. American Journal of PharmTech Research; 6(2) (ISSN, 2249-3387.)</w:t>
            </w:r>
            <w:r>
              <w:rPr>
                <w:rFonts w:ascii="Times New Roman" w:hAnsi="Times New Roman"/>
                <w:sz w:val="24"/>
                <w:szCs w:val="24"/>
              </w:rPr>
              <w:t xml:space="preserve">. </w:t>
            </w:r>
            <w:hyperlink r:id="rId55" w:history="1">
              <w:r w:rsidRPr="00E27792">
                <w:rPr>
                  <w:rStyle w:val="Hyperlink"/>
                  <w:rFonts w:ascii="Times New Roman" w:hAnsi="Times New Roman"/>
                  <w:sz w:val="24"/>
                  <w:szCs w:val="24"/>
                </w:rPr>
                <w:t>https://www.researchgate.net/publication/301222124_Cytomegalovirus_infection_among_Blood_Donors_in_Usmanu_Danfodiyo_University_Teaching_Hospital_Sokoto_Nigeria?_sg=_YaiZuad_fC9_n6TdyUWpXD2bEjZdPWSOVi3odShB1VC-kz2GXQms1rVlBqCQHfk1rMm4v_Ip1zdS6I&amp;_tp=eyJjb250ZXh0Ijp7ImZpcnN0UGFnZSI6Il9kaXJlY3QiLCJwYWdlIjoiX2RpcmVjdCJ9fQ</w:t>
              </w:r>
            </w:hyperlink>
          </w:p>
          <w:p w:rsidR="006B43DE" w:rsidRPr="00042B56"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Uko EK; Erhabor O; Isaac IZ; Abdulrahaman Y; Adias TC; Sani Y; Shehu RS; Liman HM; Dalhatu MK and Mainasara AS. “Some haematological parameters in patients with type </w:t>
            </w:r>
            <w:proofErr w:type="gramStart"/>
            <w:r w:rsidRPr="00332430">
              <w:rPr>
                <w:rFonts w:ascii="Times New Roman" w:hAnsi="Times New Roman"/>
                <w:sz w:val="24"/>
                <w:szCs w:val="24"/>
              </w:rPr>
              <w:t>1 Diabetes</w:t>
            </w:r>
            <w:proofErr w:type="gramEnd"/>
            <w:r w:rsidRPr="00332430">
              <w:rPr>
                <w:rFonts w:ascii="Times New Roman" w:hAnsi="Times New Roman"/>
                <w:sz w:val="24"/>
                <w:szCs w:val="24"/>
              </w:rPr>
              <w:t xml:space="preserve"> in Sokoto. North Western Nigeria. Journal of Blood &amp; lymph; 3:110. (ISSN: 2165-7831)</w:t>
            </w:r>
            <w:r>
              <w:rPr>
                <w:rFonts w:ascii="Times New Roman" w:hAnsi="Times New Roman"/>
                <w:sz w:val="24"/>
                <w:szCs w:val="24"/>
              </w:rPr>
              <w:t xml:space="preserve">. </w:t>
            </w:r>
            <w:r>
              <w:t xml:space="preserve"> </w:t>
            </w:r>
            <w:r w:rsidRPr="00042B56">
              <w:rPr>
                <w:rFonts w:ascii="Times New Roman" w:hAnsi="Times New Roman"/>
                <w:sz w:val="24"/>
                <w:szCs w:val="24"/>
              </w:rPr>
              <w:t>DOI: 10.4172/2165-7831.1000110</w:t>
            </w:r>
          </w:p>
          <w:p w:rsidR="006B43DE" w:rsidRPr="00332430" w:rsidRDefault="006B43DE" w:rsidP="00F95EC8">
            <w:pPr>
              <w:pStyle w:val="ListParagraph"/>
              <w:ind w:left="108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 Kabiru Salisu Adamu, Abdulrahaman Y, Isaac Z, Onuigue F, Kweifa I, Buhari H, Okwesili A, Yakubu A, Shehu CE, Hassan M, Singh S, Yeldu MH, Gwarzo S Rh (C) Phenotype Among Pregnant Women in Sokoto, North Western Nigeria. Jacob Journal of Emergency Medicine. 2015, 1(2): 012. (Jacob Pub. ISSN 2376-9114)</w:t>
            </w:r>
            <w:r>
              <w:rPr>
                <w:rFonts w:ascii="Times New Roman" w:hAnsi="Times New Roman"/>
                <w:sz w:val="24"/>
                <w:szCs w:val="24"/>
              </w:rPr>
              <w:t xml:space="preserve">. </w:t>
            </w:r>
            <w:r>
              <w:t xml:space="preserve"> </w:t>
            </w:r>
            <w:hyperlink r:id="rId56" w:history="1">
              <w:r w:rsidRPr="00E27792">
                <w:rPr>
                  <w:rStyle w:val="Hyperlink"/>
                  <w:rFonts w:ascii="Times New Roman" w:hAnsi="Times New Roman"/>
                  <w:sz w:val="24"/>
                  <w:szCs w:val="24"/>
                </w:rPr>
                <w:t>https://www.researchgate.net/publication/280233342_Rh_C_Phenotype_Among_Pregnant_Women_in_Sokoto_North_Western_Nigeria?_sg=3fNZ7jG_x2d438U0UseY0XE0BpFhgEn_M86HIkojTjB8OUpIkpoX9KlGdEUZ5LBmKwrge2DoP-_NOnE&amp;_tp=eyJjb250ZXh0Ijp7ImZpcnN0UGFnZSI6Il9kaXJlY3QiLCJwYWdlIjoiX2RpcmVjdCJ9fQ</w:t>
              </w:r>
            </w:hyperlink>
          </w:p>
          <w:p w:rsidR="006B43DE" w:rsidRPr="00042B56"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 Kwaifa IK, Bayawa AM, Isaac ZI, Dorcas I, et al. (2014) Comparison of ELISA and Rapid Screening Techniques for the Detection of HBsAg among Blood Donors in Usmanu Danfodiyo University Teaching Hospital Sokoto, North Western Nigeria. Journal Blood Lymph 4: 124 (ISSN: 2165-7831,)</w:t>
            </w:r>
            <w:r>
              <w:rPr>
                <w:rFonts w:ascii="Times New Roman" w:hAnsi="Times New Roman"/>
                <w:sz w:val="24"/>
                <w:szCs w:val="24"/>
              </w:rPr>
              <w:t xml:space="preserve">. </w:t>
            </w:r>
            <w:r>
              <w:t xml:space="preserve"> </w:t>
            </w:r>
            <w:r w:rsidRPr="00042B56">
              <w:rPr>
                <w:rFonts w:ascii="Times New Roman" w:hAnsi="Times New Roman"/>
                <w:sz w:val="24"/>
                <w:szCs w:val="24"/>
              </w:rPr>
              <w:t>DOI: 10.4172/2165-7831.1000124</w:t>
            </w:r>
          </w:p>
          <w:p w:rsidR="006B43DE" w:rsidRPr="00332430" w:rsidRDefault="006B43DE" w:rsidP="00F95EC8">
            <w:pPr>
              <w:ind w:left="360"/>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 K. Uko, O. Erhabor, G. A. Bashiru, I.Z. Isaac, Y. Abdulrahaman, F. Aghedo, D. B. Ikhuenbor, I. P. Iwueke, T. C. Adias and O. O. Igbineweka. (2015). Some Haematological Indices </w:t>
            </w:r>
            <w:proofErr w:type="gramStart"/>
            <w:r w:rsidRPr="00332430">
              <w:rPr>
                <w:rFonts w:ascii="Times New Roman" w:hAnsi="Times New Roman"/>
                <w:sz w:val="24"/>
                <w:szCs w:val="24"/>
              </w:rPr>
              <w:t>Among</w:t>
            </w:r>
            <w:proofErr w:type="gramEnd"/>
            <w:r w:rsidRPr="00332430">
              <w:rPr>
                <w:rFonts w:ascii="Times New Roman" w:hAnsi="Times New Roman"/>
                <w:sz w:val="24"/>
                <w:szCs w:val="24"/>
              </w:rPr>
              <w:t xml:space="preserve"> Petrol Station Attendants Occupationally Exposed To Premium Motor Spirit In Sokoto, North Western, Nigeria. Journal of international research in medical and pharmaceutical Science, 4 [2]. Page 53-58 (ISSN: 2395-4485)</w:t>
            </w:r>
            <w:r>
              <w:rPr>
                <w:rFonts w:ascii="Times New Roman" w:hAnsi="Times New Roman"/>
                <w:sz w:val="24"/>
                <w:szCs w:val="24"/>
              </w:rPr>
              <w:t xml:space="preserve">. </w:t>
            </w:r>
            <w:r>
              <w:t xml:space="preserve"> </w:t>
            </w:r>
            <w:hyperlink r:id="rId57" w:history="1">
              <w:r w:rsidRPr="00E27792">
                <w:rPr>
                  <w:rStyle w:val="Hyperlink"/>
                  <w:rFonts w:ascii="Times New Roman" w:hAnsi="Times New Roman"/>
                  <w:sz w:val="24"/>
                  <w:szCs w:val="24"/>
                </w:rPr>
                <w:t>https://www.researchgate.net/publication/277021344_SOME_HAEMATOLOGICAL_INDICES_AMONG_PETROL_STATION_ATTENDANTS_OCCUP</w:t>
              </w:r>
              <w:r w:rsidRPr="00E27792">
                <w:rPr>
                  <w:rStyle w:val="Hyperlink"/>
                  <w:rFonts w:ascii="Times New Roman" w:hAnsi="Times New Roman"/>
                  <w:sz w:val="24"/>
                  <w:szCs w:val="24"/>
                </w:rPr>
                <w:lastRenderedPageBreak/>
                <w:t>ATIONALLY_EXPOSED_TO_PREMIUM_MOTOR_SPIRIT_IN_SOKOTO_NORTH_WESTERN_NIGERIA?_sg=UDbKdGzLw_nFjs108OqukYowzhdC9SOE4i2bMpiOUdRCiSlo1ntw85szfkQGaIu0LJgTu-ZOJGY8l1I&amp;_tp=eyJjb250ZXh0Ijp7ImZpcnN0UGFnZSI6Il9kaXJlY3QiLCJwYWdlIjoiX2RpcmVjdCJ9fQ</w:t>
              </w:r>
            </w:hyperlink>
          </w:p>
          <w:p w:rsidR="006B43DE" w:rsidRPr="00042B56"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Yakubu Abdulrahaman, Mohammed Haruna Yeldu, Isaac Isah Zama, Aminu Amina. (2014). Some Haematological Profile of HIV/AIDS Patients on Highly Active Antiretroviral Therapy (HAART) in Usmanu Danfodiyo University Teaching Hospital Sokoto, North Western Nigeria. American Journal of Science and Technology. Vol. 2, No. 1, pp. 27-32. (ISSN: 2375-3846)</w:t>
            </w:r>
            <w:r>
              <w:rPr>
                <w:rFonts w:ascii="Times New Roman" w:hAnsi="Times New Roman"/>
                <w:sz w:val="24"/>
                <w:szCs w:val="24"/>
              </w:rPr>
              <w:t xml:space="preserve">. </w:t>
            </w:r>
            <w:r>
              <w:t xml:space="preserve"> </w:t>
            </w:r>
            <w:hyperlink r:id="rId58" w:history="1">
              <w:r w:rsidRPr="00E27792">
                <w:rPr>
                  <w:rStyle w:val="Hyperlink"/>
                  <w:rFonts w:ascii="Times New Roman" w:hAnsi="Times New Roman"/>
                  <w:sz w:val="24"/>
                  <w:szCs w:val="24"/>
                </w:rPr>
                <w:t>https://www.researchgate.net/publication/275957075_Some_haematological_profile_of_HIVAIDS_patients_on_Highly_Active_Antiretroviral_Therapy_HAART_in_Usmanu_Danfodiyo_University_Teaching_Hospital_Sokoto_North_Western_Nigeria?_sg=-t4Cl1Vg1mGornHh6-pmpi_m04DawZb5ZBpNinY6K_pkam6V07z6BeZ-OGjRDXt4KSUs09Edl8Pkcj0&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Abdulrahaman Y, Uko EK, Erhabor O*, Isaac IZ, Bello Zahrau, and Liman HM. (2014). “Packed Cell Volume, Reticulocyte Count and Index among Patients with Chronic Kidney Disease in Sokoto, North Western, Nigeria”. Research and Reviews: Journal of Medical and Health Sciences, Volume 3, Issue 1. (ISSN: 2319- 9865)</w:t>
            </w:r>
            <w:r>
              <w:rPr>
                <w:rFonts w:ascii="Times New Roman" w:hAnsi="Times New Roman"/>
                <w:sz w:val="24"/>
                <w:szCs w:val="24"/>
              </w:rPr>
              <w:t>.</w:t>
            </w:r>
            <w:r>
              <w:t xml:space="preserve"> </w:t>
            </w:r>
            <w:hyperlink r:id="rId59" w:history="1">
              <w:r w:rsidRPr="00E27792">
                <w:rPr>
                  <w:rStyle w:val="Hyperlink"/>
                  <w:rFonts w:ascii="Times New Roman" w:hAnsi="Times New Roman"/>
                  <w:sz w:val="24"/>
                  <w:szCs w:val="24"/>
                </w:rPr>
                <w:t>https://www.researchgate.net/publication/259493343_Packed_Cell_Volume_Reticulocyte_count_and_Index_among_patients_with_Kidney_disease_in_Sokoto</w:t>
              </w:r>
            </w:hyperlink>
            <w:r w:rsidRPr="00042B56">
              <w:rPr>
                <w:rFonts w:ascii="Times New Roman" w:hAnsi="Times New Roman"/>
                <w:sz w:val="24"/>
                <w:szCs w:val="24"/>
              </w:rPr>
              <w:t xml:space="preserve"> </w:t>
            </w:r>
          </w:p>
          <w:p w:rsidR="006B43DE" w:rsidRPr="00042B56"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Uko EK, Erhabor O, Ahmed HM, Isaac IZ, Abdulrahaman Y, Wase A, Ezimah A, Aghedo F, Ikuenbor DB, Udomah FP, Iweke IP and Adias TC “Prevalence of high titre alpha and beta haemolysins </w:t>
            </w:r>
            <w:r w:rsidRPr="00332430">
              <w:rPr>
                <w:rFonts w:ascii="Times New Roman" w:hAnsi="Times New Roman"/>
                <w:sz w:val="24"/>
                <w:szCs w:val="24"/>
              </w:rPr>
              <w:lastRenderedPageBreak/>
              <w:t>among blood donors in Sokoto, North Western Nigeria” International Journal of Medical Sciences and Health Care Vol-1 Issue 11 (ISSN : 2277– 4505).</w:t>
            </w:r>
            <w:r>
              <w:rPr>
                <w:rFonts w:ascii="Times New Roman" w:hAnsi="Times New Roman"/>
                <w:sz w:val="24"/>
                <w:szCs w:val="24"/>
              </w:rPr>
              <w:t xml:space="preserve"> </w:t>
            </w:r>
            <w:r>
              <w:t xml:space="preserve"> </w:t>
            </w:r>
            <w:hyperlink r:id="rId60" w:history="1">
              <w:r w:rsidRPr="00E27792">
                <w:rPr>
                  <w:rStyle w:val="Hyperlink"/>
                  <w:rFonts w:ascii="Times New Roman" w:hAnsi="Times New Roman"/>
                  <w:sz w:val="24"/>
                  <w:szCs w:val="24"/>
                </w:rPr>
                <w:t>https://www.researchgate.net/publication/259183809_Prevalence_of_high_titre_alpha_and_beta_haemolysins_among_blood_donors_in_Sokoto_North_Western_Nigeria?_sg=NifVZvXF6KtFo2uNAQOe7g6BU6j-_sI5vH1jw0Xzl3A_8mXXKWUgeM3KzvjcVgAOOmtkNRo_o4gehN8&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Abdulrahaman Y, Udomah FP; Aliyu Ibrahim, Isah IZ, Igbineweka OO, Ikhuenbor D and Aghedo F. (2013). “Impact </w:t>
            </w:r>
            <w:proofErr w:type="gramStart"/>
            <w:r w:rsidRPr="00332430">
              <w:rPr>
                <w:rFonts w:ascii="Times New Roman" w:hAnsi="Times New Roman"/>
                <w:sz w:val="24"/>
                <w:szCs w:val="24"/>
              </w:rPr>
              <w:t>Of</w:t>
            </w:r>
            <w:proofErr w:type="gramEnd"/>
            <w:r w:rsidRPr="00332430">
              <w:rPr>
                <w:rFonts w:ascii="Times New Roman" w:hAnsi="Times New Roman"/>
                <w:sz w:val="24"/>
                <w:szCs w:val="24"/>
              </w:rPr>
              <w:t xml:space="preserve"> Plasmodium Falciparum Parasitaemia On Some Haematological Parameters Of Pregnant Women Attending Antenatal Care In Sokoto, Nigeria”. British Journal of Medical and Health Sciences, Vol. 1, No. 7, pp 54-64. (ISSN: 2394-2967)</w:t>
            </w:r>
            <w:r>
              <w:t xml:space="preserve"> </w:t>
            </w:r>
            <w:hyperlink r:id="rId61" w:history="1">
              <w:r w:rsidRPr="00E27792">
                <w:rPr>
                  <w:rStyle w:val="Hyperlink"/>
                  <w:rFonts w:ascii="Times New Roman" w:hAnsi="Times New Roman"/>
                  <w:sz w:val="24"/>
                  <w:szCs w:val="24"/>
                </w:rPr>
                <w:t>https://www.researchgate.net/publication/237838505_IMPACT_OF_PLASMODIUM_FALCIPARUM_PARASITAEMIA_ON_SOME_HAEMATOLOGICAL_PARAMETERS_OF_PREGNANT_WOMEN_ATTENDING_ANTENATAL_CARE_IN_SOKOTO_NIGERIA?_sg=Hoa27jE8PZxCDj0rdaJidtm_Q_UiJ6iwVgJxc-4D5pubD7Wnpq_k1yjAEfHJW_dpbcHj5PkYZML5zUo&amp;_tp=eyJjb250ZXh0Ijp7ImZpcnN0UGFnZSI6Il9kaXJlY3QiLCJwYWdlIjoiX2RpcmVjdCJ9fQ</w:t>
              </w:r>
            </w:hyperlink>
          </w:p>
          <w:p w:rsidR="006B43DE" w:rsidRPr="002E54DC" w:rsidRDefault="006B43DE" w:rsidP="00F95EC8">
            <w:pPr>
              <w:pStyle w:val="ListParagraph"/>
              <w:rPr>
                <w:rFonts w:ascii="Times New Roman" w:hAnsi="Times New Roman"/>
                <w:sz w:val="24"/>
                <w:szCs w:val="24"/>
              </w:rPr>
            </w:pPr>
          </w:p>
          <w:p w:rsidR="006B43DE" w:rsidRPr="002E54DC" w:rsidRDefault="006B43DE" w:rsidP="00F95EC8">
            <w:pPr>
              <w:pStyle w:val="ListParagraph"/>
              <w:ind w:left="1080"/>
              <w:rPr>
                <w:rFonts w:ascii="Times New Roman" w:hAnsi="Times New Roman"/>
                <w:sz w:val="24"/>
                <w:szCs w:val="24"/>
              </w:rPr>
            </w:pPr>
            <w:r w:rsidRPr="002E54DC">
              <w:rPr>
                <w:rFonts w:ascii="Times New Roman" w:hAnsi="Times New Roman"/>
                <w:sz w:val="24"/>
                <w:szCs w:val="24"/>
              </w:rPr>
              <w:t xml:space="preserve">. </w:t>
            </w: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Osaro, Babangida Samuel, Abdulrahaman Yakubu, Isaac Zama, Adias Teddy Charles, Ezimah Anthony, Ibrahim Kwaifa, Buhari Hauwa, Okwesili Augustine, Ahmed Marafa, Yeldu Mainasara, Bachaka Sanusi Musa, Yeldu Mohammed Haruna. (2014). “ABO and Rhesus D Blood group distribution among students in Usmanu Danfodiyo University, Sokoto. Nigeria. Jacob’s journal of Emergency Medicine, 1 (2): 008. (Jacob Pub. ISSN 2376-9114)</w:t>
            </w:r>
            <w:r>
              <w:rPr>
                <w:rFonts w:ascii="Times New Roman" w:hAnsi="Times New Roman"/>
                <w:sz w:val="24"/>
                <w:szCs w:val="24"/>
              </w:rPr>
              <w:t xml:space="preserve">. </w:t>
            </w:r>
            <w:r>
              <w:t xml:space="preserve"> </w:t>
            </w:r>
            <w:hyperlink r:id="rId62" w:history="1">
              <w:r w:rsidRPr="00E27792">
                <w:rPr>
                  <w:rStyle w:val="Hyperlink"/>
                  <w:rFonts w:ascii="Times New Roman" w:hAnsi="Times New Roman"/>
                  <w:sz w:val="24"/>
                  <w:szCs w:val="24"/>
                </w:rPr>
                <w:t>https://www.researchgate.net/publication/267762911_ABO_and_Rhesus_D_Blood_groups_distribution_</w:t>
              </w:r>
              <w:r w:rsidRPr="00E27792">
                <w:rPr>
                  <w:rStyle w:val="Hyperlink"/>
                  <w:rFonts w:ascii="Times New Roman" w:hAnsi="Times New Roman"/>
                  <w:sz w:val="24"/>
                  <w:szCs w:val="24"/>
                </w:rPr>
                <w:lastRenderedPageBreak/>
                <w:t>among_students_in_Usmanu_Danfodiyo_University_Sokoto_North_Western_Nigeria?_sg=dKE3rt_a-sQa7GJf8MRkt9LyNNrbl1d-09sQ9NQU3yxBRVbr0QJO0JQIdiKA50xq6RVtfnCX1jw-AIc&amp;_tp=eyJjb250ZXh0Ijp7ImZpcnN0UGFnZSI6Il9kaXJlY3QiLCJwYWdlIjoiX2RpcmVjdCJ9fQ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Erhabor O. Imrana S., Buhari H., Abubakar W., Abdulrahaman Y., Isaac I. Z., Ahmed M., Yeldu M. H., Dallatu M. K., Mainasara A. (2014). “Prevalence of anaemia among blood donors in Sokoto, North Western, </w:t>
            </w:r>
            <w:proofErr w:type="gramStart"/>
            <w:r w:rsidRPr="00332430">
              <w:rPr>
                <w:rFonts w:ascii="Times New Roman" w:hAnsi="Times New Roman"/>
                <w:sz w:val="24"/>
                <w:szCs w:val="24"/>
              </w:rPr>
              <w:t>Nigeria</w:t>
            </w:r>
            <w:proofErr w:type="gramEnd"/>
            <w:r w:rsidRPr="00332430">
              <w:rPr>
                <w:rFonts w:ascii="Times New Roman" w:hAnsi="Times New Roman"/>
                <w:sz w:val="24"/>
                <w:szCs w:val="24"/>
              </w:rPr>
              <w:t>” International Journal of Clinical Medicine Research; 1(3): 85-89 (ISSN: 2158-2882)</w:t>
            </w:r>
            <w:r>
              <w:rPr>
                <w:rFonts w:ascii="Times New Roman" w:hAnsi="Times New Roman"/>
                <w:sz w:val="24"/>
                <w:szCs w:val="24"/>
              </w:rPr>
              <w:t>.</w:t>
            </w:r>
            <w:r>
              <w:t xml:space="preserve"> </w:t>
            </w:r>
            <w:hyperlink r:id="rId63" w:history="1">
              <w:r w:rsidRPr="00E27792">
                <w:rPr>
                  <w:rStyle w:val="Hyperlink"/>
                  <w:rFonts w:ascii="Times New Roman" w:hAnsi="Times New Roman"/>
                  <w:sz w:val="24"/>
                  <w:szCs w:val="24"/>
                </w:rPr>
                <w:t>https://www.researchgate.net/publication/264861337_Prevalence_of_Anaemia_among_Blood_Donors_in_Sokoto_North_Western_Nigeria?_sg=vPZ3zFDrjW7smG6MIgoVCKGidLvXvgod_OyZn1jGwjtqY09tEZEGavB0e-IdtNxsfkKMfga32Yw_FBE&amp;_tp=eyJjb250ZXh0Ijp7ImZpcnN0UGFnZSI6Il9kaXJlY3QiLCJwYWdlIjoiX2RpcmVjdCJ9fQ</w:t>
              </w:r>
            </w:hyperlink>
            <w:r w:rsidRPr="002E54DC">
              <w:rPr>
                <w:rFonts w:ascii="Times New Roman" w:hAnsi="Times New Roman"/>
                <w:sz w:val="24"/>
                <w:szCs w:val="24"/>
              </w:rPr>
              <w:t xml:space="preserve"> </w:t>
            </w:r>
          </w:p>
          <w:p w:rsidR="006B43DE" w:rsidRPr="002E54DC" w:rsidRDefault="006B43DE" w:rsidP="00F95EC8">
            <w:pPr>
              <w:pStyle w:val="ListParagraph"/>
              <w:rPr>
                <w:rFonts w:ascii="Times New Roman" w:hAnsi="Times New Roman"/>
                <w:sz w:val="24"/>
                <w:szCs w:val="24"/>
              </w:rPr>
            </w:pP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Onuigwe Festus Uche, Babangida Samuel, Erhabor Osaro, Abdulrahaman Yakubu, Isaac Zama, Adias Teddy Charles, Ezimah Anthony, Ibrahim Kwaifa, Buhari Hauwa, Okwesili Augustine, Ahmed Marafa, Yeldu Mainasara, Bachaka Sanusi Musa, Yeldu Mohammed Haruna, Dallatu Kabiru. (2014). “Prevalence of some haemoglobin variants among students of Usmanu Danfodiyo University, Sokoto, North Western Nigeria”. International Journal of Clinical Medicine Research, 014; 1(4): 166-171, ISSN: 2375-3838</w:t>
            </w:r>
            <w:r>
              <w:rPr>
                <w:rFonts w:ascii="Times New Roman" w:hAnsi="Times New Roman"/>
                <w:sz w:val="24"/>
                <w:szCs w:val="24"/>
              </w:rPr>
              <w:t xml:space="preserve">. </w:t>
            </w:r>
            <w:r>
              <w:t xml:space="preserve"> </w:t>
            </w:r>
            <w:hyperlink r:id="rId64" w:history="1">
              <w:r w:rsidRPr="00E27792">
                <w:rPr>
                  <w:rStyle w:val="Hyperlink"/>
                  <w:rFonts w:ascii="Times New Roman" w:hAnsi="Times New Roman"/>
                  <w:sz w:val="24"/>
                  <w:szCs w:val="24"/>
                </w:rPr>
                <w:t>https://www.researchgate.net/publication/268150557_Prevalence_of_Some_Haemoglobin_Variants_among_Students_of_Usmanu_Danfodiyo_University_Sokoto_North_Western_Nigeria?_sg=q7jQ_aWTz9ESh1BdNISF_FE0c24UmJJFo9nL8FuWU7t1Y7WmRJ6hRV9-zt2gFBXLKC_ZFV4OqT4NTws&amp;_tp=eyJjb250ZXh0Ijp7ImZpcnN0UGFnZSI6Il9kaXJlY3QiLCJwYWdlIjoiX2RpcmVjdCJ9fQ</w:t>
              </w:r>
            </w:hyperlink>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Okwesili Augustine, Usman Ismail, Abubakar Wase, </w:t>
            </w:r>
            <w:r w:rsidRPr="00332430">
              <w:rPr>
                <w:rFonts w:ascii="Times New Roman" w:hAnsi="Times New Roman"/>
                <w:sz w:val="24"/>
                <w:szCs w:val="24"/>
              </w:rPr>
              <w:lastRenderedPageBreak/>
              <w:t>Onuigue Festus1 Erhabor Osaro, Buhari Hauwa, Abdulrahaman Yakubu, Isaac Zama, Mainasara Yeldu, Aghedo Festus, Ikhuenbor Dorcas, Mohammed Haruna Yeldu, Dallatu Kabiru, Mainasara Abdulla, Gwarzo Sani. (2014). “Prevalence of transfusion - transmissible hepatitis B infection among blood donors in Sokoto, North Western, Nigeria.” Health Sciences Research, 2014; 1(4): 113-118. ISSN: 2375- 3795</w:t>
            </w:r>
            <w:r>
              <w:rPr>
                <w:rFonts w:ascii="Times New Roman" w:hAnsi="Times New Roman"/>
                <w:sz w:val="24"/>
                <w:szCs w:val="24"/>
              </w:rPr>
              <w:t>.</w:t>
            </w:r>
            <w:r>
              <w:t xml:space="preserve"> </w:t>
            </w:r>
            <w:hyperlink r:id="rId65" w:history="1">
              <w:r w:rsidRPr="00E27792">
                <w:rPr>
                  <w:rStyle w:val="Hyperlink"/>
                  <w:rFonts w:ascii="Times New Roman" w:hAnsi="Times New Roman"/>
                  <w:sz w:val="24"/>
                  <w:szCs w:val="24"/>
                </w:rPr>
                <w:t>https://www.researchgate.net/publication/267453107_Prevalence_of_Transfusion_-Transmissible_Hepatitis_B_Infection_among_Blood_Donors_in_Sokoto_North_Western_Nigeria?_sg=uFB7CuTJEVGOIxAnp_uoFU4Z8Z8V0sdHOjaW5Y3zLkhaAfxNna0ZkNfbwX3j4o17mXZ81IQOyM_0pAo&amp;_tp=eyJjb250ZXh0Ijp7ImZpcnN0UGFnZSI6Il9kaXJlY3QiLCJwYWdlIjoiX2RpcmVjdCJ9fQ</w:t>
              </w:r>
            </w:hyperlink>
            <w:r w:rsidRPr="002E54DC">
              <w:rPr>
                <w:rFonts w:ascii="Times New Roman" w:hAnsi="Times New Roman"/>
                <w:sz w:val="24"/>
                <w:szCs w:val="24"/>
              </w:rPr>
              <w:t xml:space="preserve"> </w:t>
            </w:r>
          </w:p>
          <w:p w:rsidR="006B43DE" w:rsidRPr="00332430" w:rsidRDefault="006B43DE" w:rsidP="00F95EC8">
            <w:pPr>
              <w:pStyle w:val="ListParagraph"/>
              <w:ind w:left="1080"/>
              <w:rPr>
                <w:rFonts w:ascii="Times New Roman" w:hAnsi="Times New Roman"/>
                <w:sz w:val="24"/>
                <w:szCs w:val="24"/>
              </w:rPr>
            </w:pPr>
            <w:r>
              <w:rPr>
                <w:rFonts w:ascii="Times New Roman" w:hAnsi="Times New Roman"/>
                <w:sz w:val="24"/>
                <w:szCs w:val="24"/>
              </w:rPr>
              <w:t xml:space="preserve"> </w:t>
            </w: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Osaro, Kabiru Salisu Adamu, Abdulrahaman Yakubu, Okwesili Augustine, Onuigwe F, Isaac ZI, “Rh (E) phenotype among pregnant women in Sokoto, North Western Nigeria”. Am. J. PharmTech Res. 2014; 4(5) ISSN: 2249-3387</w:t>
            </w:r>
            <w:r>
              <w:rPr>
                <w:rFonts w:ascii="Times New Roman" w:hAnsi="Times New Roman"/>
                <w:sz w:val="24"/>
                <w:szCs w:val="24"/>
              </w:rPr>
              <w:t xml:space="preserve">. </w:t>
            </w:r>
            <w:r>
              <w:t xml:space="preserve"> </w:t>
            </w:r>
            <w:hyperlink r:id="rId66" w:history="1">
              <w:r w:rsidRPr="00E27792">
                <w:rPr>
                  <w:rStyle w:val="Hyperlink"/>
                  <w:rFonts w:ascii="Times New Roman" w:hAnsi="Times New Roman"/>
                  <w:sz w:val="24"/>
                  <w:szCs w:val="24"/>
                </w:rPr>
                <w:t>https://www.researchgate.net/publication/280233342_Rh_C_Phenotype_Among_Pregnant_Women_in_Sokoto_North_Western_Nigeria</w:t>
              </w:r>
            </w:hyperlink>
          </w:p>
          <w:p w:rsidR="006B43DE" w:rsidRPr="002E54DC"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Buhari Hauwa, Usman Ismaila, Abubakar Wase, Adias Teddy Charles, Udomah Frank, Abdulrahaman Yakubu, Isaac Zama, Onuigue Festus, Okwesili Augustine, Ibrahim Kwaifa, Ahmed Marafa, Uko Emmanuel Kufre, Erhabor Osaro, Aghedo Festus, Ikhuenbor Dorcas, Ibrahim Sani. (2014). “Is there need for continued Donor Screening for Syphilis in Sokoto, North Western, </w:t>
            </w:r>
            <w:proofErr w:type="gramStart"/>
            <w:r w:rsidRPr="00332430">
              <w:rPr>
                <w:rFonts w:ascii="Times New Roman" w:hAnsi="Times New Roman"/>
                <w:sz w:val="24"/>
                <w:szCs w:val="24"/>
              </w:rPr>
              <w:t>Nigeria</w:t>
            </w:r>
            <w:proofErr w:type="gramEnd"/>
            <w:r w:rsidRPr="00332430">
              <w:rPr>
                <w:rFonts w:ascii="Times New Roman" w:hAnsi="Times New Roman"/>
                <w:sz w:val="24"/>
                <w:szCs w:val="24"/>
              </w:rPr>
              <w:t>.” American Journal of Microbiology and Biotechnology; 1(2): 71-76. (ISSN: 2375- 3005)</w:t>
            </w:r>
            <w:r>
              <w:rPr>
                <w:rFonts w:ascii="Times New Roman" w:hAnsi="Times New Roman"/>
                <w:sz w:val="24"/>
                <w:szCs w:val="24"/>
              </w:rPr>
              <w:t xml:space="preserve">. </w:t>
            </w:r>
            <w:r>
              <w:t xml:space="preserve"> </w:t>
            </w:r>
            <w:hyperlink r:id="rId67" w:history="1">
              <w:r w:rsidRPr="00E27792">
                <w:rPr>
                  <w:rStyle w:val="Hyperlink"/>
                  <w:rFonts w:ascii="Times New Roman" w:hAnsi="Times New Roman"/>
                  <w:sz w:val="24"/>
                  <w:szCs w:val="24"/>
                </w:rPr>
                <w:t>https://www.researchgate.net/publication/267453315_Is_there_need_for_continued_Donor_Screening_for_Syphilis_in_Sokoto_North_Western_Nigeria?_sg=zP0qDOexpF-iQRKwiBYSNgCDlT3bcw4Mz5DH69Ux5e3wlM4Zfh64-oRdK2-EVCPhPNgiCiAvXU_Ye8E&amp;_tp=eyJjb250ZXh0Ijp</w:t>
              </w:r>
              <w:r w:rsidRPr="00E27792">
                <w:rPr>
                  <w:rStyle w:val="Hyperlink"/>
                  <w:rFonts w:ascii="Times New Roman" w:hAnsi="Times New Roman"/>
                  <w:sz w:val="24"/>
                  <w:szCs w:val="24"/>
                </w:rPr>
                <w:lastRenderedPageBreak/>
                <w:t>7ImZpcnN0UGFnZSI6Il9kaXJlY3QiLCJwYWdlIjoiX2RpcmVjdCJ9fQ</w:t>
              </w:r>
            </w:hyperlink>
          </w:p>
          <w:p w:rsidR="006B43DE" w:rsidRPr="00332430" w:rsidRDefault="006B43DE" w:rsidP="00F95EC8">
            <w:pPr>
              <w:pStyle w:val="ListParagraph"/>
              <w:ind w:left="1080"/>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Pr="002E54DC"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Buhari Hauwa Ali, Erhabor Osaro1, Imrana Sani, Abubakar Wase, Onuigwe Festus, Okwesili Augustine, Isaac Zama, Yakubu Abdulrahaman, Dallatu Kabiru, Yeldu Mohammed Haruna. (2015). “Prevalence of iron deficiency anaemia among blood donors in Sokoto, North Western, </w:t>
            </w:r>
            <w:proofErr w:type="gramStart"/>
            <w:r w:rsidRPr="00332430">
              <w:rPr>
                <w:rFonts w:ascii="Times New Roman" w:hAnsi="Times New Roman"/>
                <w:sz w:val="24"/>
                <w:szCs w:val="24"/>
              </w:rPr>
              <w:t>Nigeria</w:t>
            </w:r>
            <w:proofErr w:type="gramEnd"/>
            <w:r w:rsidRPr="00332430">
              <w:rPr>
                <w:rFonts w:ascii="Times New Roman" w:hAnsi="Times New Roman"/>
                <w:sz w:val="24"/>
                <w:szCs w:val="24"/>
              </w:rPr>
              <w:t>” Journal of Coastal Life Medicine; 3(4): 312-316 (ISSN: 2309-6152)</w:t>
            </w:r>
            <w:r>
              <w:rPr>
                <w:rFonts w:ascii="Times New Roman" w:hAnsi="Times New Roman"/>
                <w:sz w:val="24"/>
                <w:szCs w:val="24"/>
              </w:rPr>
              <w:t xml:space="preserve">. </w:t>
            </w:r>
            <w:r>
              <w:t xml:space="preserve"> </w:t>
            </w:r>
            <w:r w:rsidRPr="002E54DC">
              <w:rPr>
                <w:rFonts w:ascii="Times New Roman" w:hAnsi="Times New Roman"/>
                <w:sz w:val="24"/>
                <w:szCs w:val="24"/>
              </w:rPr>
              <w:t>DOI: 10.12980/JCLM.3.201514J62</w:t>
            </w:r>
          </w:p>
          <w:p w:rsidR="006B43DE" w:rsidRPr="00332430" w:rsidRDefault="006B43DE" w:rsidP="00F95EC8">
            <w:pPr>
              <w:ind w:left="360" w:firstLine="45"/>
              <w:rPr>
                <w:rFonts w:ascii="Times New Roman" w:hAnsi="Times New Roman"/>
                <w:sz w:val="24"/>
                <w:szCs w:val="24"/>
              </w:rPr>
            </w:pPr>
          </w:p>
          <w:p w:rsidR="006B43DE"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 xml:space="preserve">Musa, S., Adias, T.C., Ndakotsu, M.A., Ibrahim, K.K., Ikhuenbor, D., Buhari, A.H., Zama, I.I. (2016). Prevalence of Treponema pallidum among </w:t>
            </w:r>
            <w:proofErr w:type="gramStart"/>
            <w:r w:rsidRPr="00332430">
              <w:rPr>
                <w:rFonts w:ascii="Times New Roman" w:hAnsi="Times New Roman"/>
                <w:sz w:val="24"/>
                <w:szCs w:val="24"/>
              </w:rPr>
              <w:t>patients</w:t>
            </w:r>
            <w:proofErr w:type="gramEnd"/>
            <w:r w:rsidRPr="00332430">
              <w:rPr>
                <w:rFonts w:ascii="Times New Roman" w:hAnsi="Times New Roman"/>
                <w:sz w:val="24"/>
                <w:szCs w:val="24"/>
              </w:rPr>
              <w:t xml:space="preserve"> samples tested in the Haematology Laboratory of Usmanu Danfodiyo University Teaching Hospital, Sokoto, Nigeria. Sokoto journal of Medical Laboratory Science (sjmls). A journal of the faculty of Medical Laboratory Science, Usmanu Danfodiyo University Sokoto, Nigeria. Inaugural Edition: Volume 1:1 Pp 111 – 116</w:t>
            </w:r>
            <w:r>
              <w:rPr>
                <w:rFonts w:ascii="Times New Roman" w:hAnsi="Times New Roman"/>
                <w:sz w:val="24"/>
                <w:szCs w:val="24"/>
              </w:rPr>
              <w:t xml:space="preserve">. </w:t>
            </w:r>
            <w:r>
              <w:t xml:space="preserve"> </w:t>
            </w:r>
            <w:hyperlink r:id="rId68" w:history="1">
              <w:r w:rsidRPr="00E27792">
                <w:rPr>
                  <w:rStyle w:val="Hyperlink"/>
                  <w:rFonts w:ascii="Times New Roman" w:hAnsi="Times New Roman"/>
                  <w:sz w:val="24"/>
                  <w:szCs w:val="24"/>
                </w:rPr>
                <w:t>https://www.researchgate.net/publication/354552402_Prevalence_of_Treponema_pallidum_among_Patient_samples_tested_in_the_Haematology_Laboratory_Usmanu_Danfodiyo_University_Teaching_Hospital_Sokoto?_sg=vJNdrolYVJYnuw9M0l3EFlKyfWo-Xn6q6fFfcIrAjajxMP3cC2pYeUf2mh_C6x87_rpIngNQZfnWwFc&amp;_tp=eyJjb250ZXh0Ijp7ImZpcnN0UGFnZSI6Il9kaXJlY3QiLCJwYWdlIjoiX2RpcmVjdCJ9fQ</w:t>
              </w:r>
            </w:hyperlink>
          </w:p>
          <w:p w:rsidR="006B43DE" w:rsidRPr="002E54DC" w:rsidRDefault="006B43DE" w:rsidP="00F95EC8">
            <w:pPr>
              <w:pStyle w:val="ListParagraph"/>
              <w:rPr>
                <w:rFonts w:ascii="Times New Roman" w:hAnsi="Times New Roman"/>
                <w:sz w:val="24"/>
                <w:szCs w:val="24"/>
              </w:rPr>
            </w:pPr>
          </w:p>
          <w:p w:rsidR="006B43DE" w:rsidRPr="00332430" w:rsidRDefault="006B43DE" w:rsidP="00F95EC8">
            <w:pPr>
              <w:rPr>
                <w:rFonts w:ascii="Times New Roman" w:hAnsi="Times New Roman"/>
                <w:sz w:val="24"/>
                <w:szCs w:val="24"/>
              </w:rPr>
            </w:pPr>
          </w:p>
          <w:p w:rsidR="006B43DE" w:rsidRPr="00332430" w:rsidRDefault="006B43DE" w:rsidP="006B43DE">
            <w:pPr>
              <w:pStyle w:val="ListParagraph"/>
              <w:numPr>
                <w:ilvl w:val="0"/>
                <w:numId w:val="15"/>
              </w:numPr>
              <w:rPr>
                <w:rFonts w:ascii="Times New Roman" w:hAnsi="Times New Roman"/>
                <w:sz w:val="24"/>
                <w:szCs w:val="24"/>
              </w:rPr>
            </w:pPr>
            <w:r w:rsidRPr="00332430">
              <w:rPr>
                <w:rFonts w:ascii="Times New Roman" w:hAnsi="Times New Roman"/>
                <w:sz w:val="24"/>
                <w:szCs w:val="24"/>
              </w:rPr>
              <w:t>Erhabor Osaro, Malami Aisha Ladan, Isaac Zama, Yakubu Ahmed, Hassan Mairo. (2015). Distribution of Kell phenotype among pregnant women in Sokoto, North Western Nigeria, Pan African journal 21:301. (ISSN: 1937-8688).</w:t>
            </w:r>
            <w:r>
              <w:rPr>
                <w:rFonts w:ascii="Times New Roman" w:hAnsi="Times New Roman"/>
                <w:sz w:val="24"/>
                <w:szCs w:val="24"/>
              </w:rPr>
              <w:t xml:space="preserve"> </w:t>
            </w:r>
            <w:r>
              <w:t xml:space="preserve"> </w:t>
            </w:r>
            <w:r w:rsidRPr="002E54DC">
              <w:rPr>
                <w:rFonts w:ascii="Times New Roman" w:hAnsi="Times New Roman"/>
                <w:sz w:val="24"/>
                <w:szCs w:val="24"/>
              </w:rPr>
              <w:t>DOI: 10.11604/pamj</w:t>
            </w:r>
            <w:r>
              <w:rPr>
                <w:rFonts w:ascii="Times New Roman" w:hAnsi="Times New Roman"/>
                <w:sz w:val="24"/>
                <w:szCs w:val="24"/>
              </w:rPr>
              <w:t>.2015.21.301.4636</w:t>
            </w:r>
          </w:p>
          <w:p w:rsidR="006B43DE" w:rsidRPr="00332430" w:rsidRDefault="006B43DE" w:rsidP="00F95EC8">
            <w:pPr>
              <w:pStyle w:val="ListParagraph"/>
              <w:rPr>
                <w:rFonts w:ascii="Times New Roman" w:hAnsi="Times New Roman"/>
                <w:sz w:val="24"/>
                <w:szCs w:val="24"/>
              </w:rPr>
            </w:pP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lastRenderedPageBreak/>
              <w:t>List of conferences/workshops/seminar Papers</w:t>
            </w:r>
          </w:p>
        </w:tc>
        <w:tc>
          <w:tcPr>
            <w:tcW w:w="6422" w:type="dxa"/>
          </w:tcPr>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Pre – conference on 5th International conference on Haematology and Blood disorders, Omics groups in Collaboration with MLSCN and UNIABUJA. Abuja, Nigeria, 2016.</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 xml:space="preserve">Pre – conference on 3rd International conference on </w:t>
            </w:r>
            <w:r w:rsidRPr="00332430">
              <w:rPr>
                <w:rFonts w:ascii="Times New Roman" w:hAnsi="Times New Roman"/>
                <w:sz w:val="24"/>
                <w:szCs w:val="24"/>
              </w:rPr>
              <w:lastRenderedPageBreak/>
              <w:t>Haematology and Blood disorders, Omics groups in Collaboration with MLSCN and UNIABUJA. Abuja, Nigeria, 2015.</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2nd International conference on Haematology and Blood disorders, Omics groups. Baltimore, USA. October, 2014.</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 xml:space="preserve">Train the Trainer Retreat on “Institutionalization </w:t>
            </w:r>
            <w:proofErr w:type="gramStart"/>
            <w:r w:rsidRPr="00332430">
              <w:rPr>
                <w:rFonts w:ascii="Times New Roman" w:hAnsi="Times New Roman"/>
                <w:sz w:val="24"/>
                <w:szCs w:val="24"/>
              </w:rPr>
              <w:t>Of</w:t>
            </w:r>
            <w:proofErr w:type="gramEnd"/>
            <w:r w:rsidRPr="00332430">
              <w:rPr>
                <w:rFonts w:ascii="Times New Roman" w:hAnsi="Times New Roman"/>
                <w:sz w:val="24"/>
                <w:szCs w:val="24"/>
              </w:rPr>
              <w:t xml:space="preserve"> Governance Ethics And Public Service Value Mentality; The Role Of Public Officer In The Transformation Agenda” By Center for Ethics and Self Value Orientation. 2014.</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Pre – conference on 2nd International conference on Haematology and Blood disorders, Omics groups in Collaboration with UDUS and UDUTH. Sokoto, Nigeria, 2014.</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Training on the use of internet library: how to access journals in Science Direct (2014).</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Medical Education and Methods of Assessment. UDUS &amp; UDUTH (2013).</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Scientific Conference of the Association of Medical Laboratory Scientist in Akwa, Anambra state (2010)</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Aid for AIDS workshop</w:t>
            </w:r>
            <w:r w:rsidRPr="00332430">
              <w:rPr>
                <w:rFonts w:ascii="Times New Roman" w:hAnsi="Times New Roman"/>
                <w:sz w:val="24"/>
                <w:szCs w:val="24"/>
              </w:rPr>
              <w:tab/>
              <w:t>(2002)</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Inter- Personal Communication and Counseling Skills. MTNF- PAAC (2007)Current</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Trends in Laboratory Diagnosis of Neo – Natal Haemoglobinopathies; A CPD (2007)</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Guidelines on Implementing Quality Services in Medical Laboratories in Nigeria; Ministry of Health, Abuja. (2006)</w:t>
            </w:r>
          </w:p>
          <w:p w:rsidR="006B43DE" w:rsidRPr="00332430" w:rsidRDefault="006B43DE" w:rsidP="006B43DE">
            <w:pPr>
              <w:pStyle w:val="ListParagraph"/>
              <w:numPr>
                <w:ilvl w:val="0"/>
                <w:numId w:val="14"/>
              </w:numPr>
              <w:rPr>
                <w:rFonts w:ascii="Times New Roman" w:hAnsi="Times New Roman"/>
                <w:sz w:val="24"/>
                <w:szCs w:val="24"/>
              </w:rPr>
            </w:pPr>
            <w:r w:rsidRPr="00332430">
              <w:rPr>
                <w:rFonts w:ascii="Times New Roman" w:hAnsi="Times New Roman"/>
                <w:sz w:val="24"/>
                <w:szCs w:val="24"/>
              </w:rPr>
              <w:t>Basic Counseling Skills, GLP, HIV Rapid Testing and Manual CD4+ Count. IHVN. Kano, (2008).</w:t>
            </w:r>
          </w:p>
        </w:tc>
      </w:tr>
      <w:tr w:rsidR="006B43DE" w:rsidRPr="00332430" w:rsidTr="00F95EC8">
        <w:tc>
          <w:tcPr>
            <w:tcW w:w="3354" w:type="dxa"/>
          </w:tcPr>
          <w:p w:rsidR="006B43DE" w:rsidRPr="00332430" w:rsidRDefault="006B43DE" w:rsidP="00F95EC8">
            <w:pPr>
              <w:rPr>
                <w:rFonts w:ascii="Times New Roman" w:hAnsi="Times New Roman"/>
                <w:sz w:val="24"/>
                <w:szCs w:val="24"/>
              </w:rPr>
            </w:pPr>
            <w:r w:rsidRPr="00332430">
              <w:rPr>
                <w:rFonts w:ascii="Times New Roman" w:hAnsi="Times New Roman"/>
                <w:sz w:val="24"/>
                <w:szCs w:val="24"/>
              </w:rPr>
              <w:lastRenderedPageBreak/>
              <w:t xml:space="preserve">Academic Metrics </w:t>
            </w:r>
            <w:r w:rsidRPr="00332430">
              <w:rPr>
                <w:rFonts w:ascii="Times New Roman" w:hAnsi="Times New Roman"/>
                <w:b/>
                <w:bCs/>
                <w:sz w:val="24"/>
                <w:szCs w:val="24"/>
              </w:rPr>
              <w:t>(ORCID, LinkedIn, Google scholar, ResearchGate, Web of science, Scopus, etc</w:t>
            </w:r>
            <w:r w:rsidRPr="00332430">
              <w:rPr>
                <w:rFonts w:ascii="Times New Roman" w:hAnsi="Times New Roman"/>
                <w:bCs/>
                <w:sz w:val="24"/>
                <w:szCs w:val="24"/>
              </w:rPr>
              <w:t>).</w:t>
            </w:r>
          </w:p>
        </w:tc>
        <w:tc>
          <w:tcPr>
            <w:tcW w:w="6422" w:type="dxa"/>
          </w:tcPr>
          <w:p w:rsidR="006B43DE" w:rsidRPr="00332430" w:rsidRDefault="006B43DE" w:rsidP="00F95EC8">
            <w:pPr>
              <w:spacing w:before="100" w:beforeAutospacing="1" w:after="100" w:afterAutospacing="1"/>
              <w:rPr>
                <w:rFonts w:ascii="Times New Roman" w:hAnsi="Times New Roman"/>
                <w:color w:val="000000" w:themeColor="text1"/>
                <w:sz w:val="24"/>
                <w:szCs w:val="24"/>
              </w:rPr>
            </w:pPr>
            <w:r w:rsidRPr="00332430">
              <w:rPr>
                <w:rFonts w:ascii="Times New Roman" w:hAnsi="Times New Roman"/>
                <w:b/>
                <w:color w:val="000000" w:themeColor="text1"/>
                <w:sz w:val="24"/>
                <w:szCs w:val="24"/>
              </w:rPr>
              <w:t>LinkedIn ID:</w:t>
            </w:r>
            <w:r w:rsidRPr="00332430">
              <w:rPr>
                <w:rFonts w:ascii="Times New Roman" w:hAnsi="Times New Roman"/>
                <w:color w:val="000000" w:themeColor="text1"/>
                <w:sz w:val="24"/>
                <w:szCs w:val="24"/>
              </w:rPr>
              <w:t xml:space="preserve"> </w:t>
            </w:r>
          </w:p>
          <w:p w:rsidR="006B43DE" w:rsidRPr="00332430" w:rsidRDefault="006B43DE" w:rsidP="00F95EC8">
            <w:pPr>
              <w:rPr>
                <w:rFonts w:ascii="Times New Roman" w:hAnsi="Times New Roman"/>
                <w:color w:val="000000" w:themeColor="text1"/>
                <w:sz w:val="24"/>
                <w:szCs w:val="24"/>
              </w:rPr>
            </w:pPr>
            <w:r w:rsidRPr="00332430">
              <w:rPr>
                <w:rFonts w:ascii="Times New Roman" w:hAnsi="Times New Roman"/>
                <w:b/>
                <w:color w:val="000000" w:themeColor="text1"/>
                <w:sz w:val="24"/>
                <w:szCs w:val="24"/>
              </w:rPr>
              <w:t xml:space="preserve">ResearchGate: </w:t>
            </w:r>
          </w:p>
          <w:p w:rsidR="006B43DE" w:rsidRPr="00332430" w:rsidRDefault="006B43DE" w:rsidP="00F95EC8">
            <w:pPr>
              <w:rPr>
                <w:rFonts w:ascii="Times New Roman" w:hAnsi="Times New Roman"/>
                <w:b/>
                <w:color w:val="000000" w:themeColor="text1"/>
                <w:sz w:val="24"/>
                <w:szCs w:val="24"/>
              </w:rPr>
            </w:pPr>
            <w:r w:rsidRPr="00332430">
              <w:rPr>
                <w:rFonts w:ascii="Times New Roman" w:hAnsi="Times New Roman"/>
                <w:b/>
                <w:color w:val="000000" w:themeColor="text1"/>
                <w:sz w:val="24"/>
                <w:szCs w:val="24"/>
              </w:rPr>
              <w:t xml:space="preserve">Google Scholar: </w:t>
            </w:r>
          </w:p>
          <w:p w:rsidR="006B43DE" w:rsidRPr="00332430" w:rsidRDefault="006B43DE" w:rsidP="00F95EC8">
            <w:pPr>
              <w:rPr>
                <w:rFonts w:ascii="Times New Roman" w:hAnsi="Times New Roman"/>
                <w:sz w:val="24"/>
                <w:szCs w:val="24"/>
              </w:rPr>
            </w:pPr>
            <w:r w:rsidRPr="00332430">
              <w:rPr>
                <w:rFonts w:ascii="Times New Roman" w:hAnsi="Times New Roman"/>
                <w:b/>
                <w:color w:val="000000" w:themeColor="text1"/>
                <w:sz w:val="24"/>
                <w:szCs w:val="24"/>
              </w:rPr>
              <w:t xml:space="preserve">ORCID: </w:t>
            </w:r>
          </w:p>
        </w:tc>
      </w:tr>
    </w:tbl>
    <w:p w:rsidR="006B43DE" w:rsidRPr="00332430" w:rsidRDefault="006B43DE" w:rsidP="006B43DE">
      <w:pPr>
        <w:rPr>
          <w:rFonts w:ascii="Times New Roman" w:hAnsi="Times New Roman"/>
        </w:rPr>
      </w:pPr>
    </w:p>
    <w:p w:rsidR="00454493" w:rsidRDefault="00454493">
      <w:pPr>
        <w:rPr>
          <w:rFonts w:ascii="Times New Roman" w:hAnsi="Times New Roman" w:cs="Times New Roman"/>
          <w:b/>
          <w:sz w:val="24"/>
          <w:szCs w:val="24"/>
        </w:rPr>
      </w:pPr>
      <w:r>
        <w:rPr>
          <w:rFonts w:ascii="Times New Roman" w:hAnsi="Times New Roman" w:cs="Times New Roman"/>
          <w:b/>
          <w:sz w:val="24"/>
          <w:szCs w:val="24"/>
        </w:rPr>
        <w:br w:type="page"/>
      </w:r>
    </w:p>
    <w:p w:rsidR="00454493" w:rsidRPr="00E771C4" w:rsidRDefault="00454493" w:rsidP="00454493">
      <w:pPr>
        <w:tabs>
          <w:tab w:val="left" w:pos="8325"/>
        </w:tabs>
        <w:spacing w:after="0"/>
        <w:rPr>
          <w:rFonts w:ascii="Times New Roman" w:hAnsi="Times New Roman"/>
          <w:color w:val="403152"/>
          <w:sz w:val="40"/>
          <w:szCs w:val="40"/>
        </w:rPr>
      </w:pPr>
      <w:r w:rsidRPr="00E771C4">
        <w:rPr>
          <w:rFonts w:ascii="Times New Roman" w:hAnsi="Times New Roman"/>
          <w:noProof/>
          <w:color w:val="000000"/>
        </w:rPr>
        <w:lastRenderedPageBreak/>
        <w:drawing>
          <wp:anchor distT="0" distB="0" distL="114300" distR="114300" simplePos="0" relativeHeight="251665408" behindDoc="0" locked="0" layoutInCell="1" allowOverlap="1" wp14:anchorId="75C96DBA" wp14:editId="4B837CE5">
            <wp:simplePos x="0" y="0"/>
            <wp:positionH relativeFrom="column">
              <wp:posOffset>2470129</wp:posOffset>
            </wp:positionH>
            <wp:positionV relativeFrom="paragraph">
              <wp:posOffset>-540199</wp:posOffset>
            </wp:positionV>
            <wp:extent cx="825321" cy="688368"/>
            <wp:effectExtent l="0" t="0" r="0" b="0"/>
            <wp:wrapNone/>
            <wp:docPr id="7"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454493" w:rsidRPr="00E771C4" w:rsidRDefault="00454493" w:rsidP="00454493">
      <w:pPr>
        <w:spacing w:after="0" w:line="240" w:lineRule="auto"/>
        <w:jc w:val="center"/>
        <w:rPr>
          <w:rFonts w:ascii="Times New Roman" w:eastAsia="Batang" w:hAnsi="Times New Roman"/>
          <w:b/>
          <w:color w:val="0D0D0D"/>
          <w:sz w:val="32"/>
          <w:szCs w:val="32"/>
        </w:rPr>
      </w:pPr>
      <w:r w:rsidRPr="00E771C4">
        <w:rPr>
          <w:rFonts w:ascii="Times New Roman" w:eastAsia="Batang" w:hAnsi="Times New Roman"/>
          <w:b/>
          <w:color w:val="0D0D0D"/>
          <w:sz w:val="32"/>
          <w:szCs w:val="32"/>
        </w:rPr>
        <w:t>USMANU DANFODIYO UNIVERSITY, SOKOTO</w:t>
      </w:r>
    </w:p>
    <w:p w:rsidR="00454493" w:rsidRPr="00E771C4" w:rsidRDefault="00454493" w:rsidP="00454493">
      <w:pPr>
        <w:pStyle w:val="ListParagraph"/>
        <w:tabs>
          <w:tab w:val="left" w:pos="8325"/>
        </w:tabs>
        <w:spacing w:after="0"/>
        <w:ind w:left="1080"/>
        <w:rPr>
          <w:rFonts w:ascii="Times New Roman" w:hAnsi="Times New Roman"/>
          <w:bCs/>
        </w:rPr>
      </w:pPr>
    </w:p>
    <w:p w:rsidR="00454493" w:rsidRPr="00E771C4" w:rsidRDefault="00454493" w:rsidP="00454493">
      <w:pPr>
        <w:pStyle w:val="ListParagraph"/>
        <w:tabs>
          <w:tab w:val="left" w:pos="8325"/>
        </w:tabs>
        <w:spacing w:after="0"/>
        <w:ind w:left="1080"/>
        <w:jc w:val="center"/>
        <w:rPr>
          <w:rFonts w:ascii="Times New Roman" w:hAnsi="Times New Roman"/>
          <w:b/>
          <w:bCs/>
          <w:sz w:val="24"/>
          <w:szCs w:val="24"/>
          <w:lang w:val="en-GB"/>
        </w:rPr>
      </w:pPr>
      <w:r w:rsidRPr="00E771C4">
        <w:rPr>
          <w:rFonts w:ascii="Times New Roman" w:hAnsi="Times New Roman"/>
          <w:b/>
          <w:bCs/>
          <w:sz w:val="24"/>
          <w:szCs w:val="24"/>
          <w:lang w:val="en-GB"/>
        </w:rPr>
        <w:t xml:space="preserve">STAFF PROFILE UPDATED </w:t>
      </w:r>
      <w:r w:rsidR="00B17AD0">
        <w:rPr>
          <w:rFonts w:ascii="Times New Roman" w:hAnsi="Times New Roman"/>
          <w:b/>
          <w:bCs/>
          <w:sz w:val="24"/>
          <w:szCs w:val="24"/>
          <w:lang w:val="en-GB"/>
        </w:rPr>
        <w:t>TEMPLATE</w:t>
      </w:r>
      <w:r w:rsidRPr="00E771C4">
        <w:rPr>
          <w:rFonts w:ascii="Times New Roman" w:hAnsi="Times New Roman"/>
          <w:b/>
          <w:bCs/>
          <w:sz w:val="24"/>
          <w:szCs w:val="24"/>
          <w:lang w:val="en-GB"/>
        </w:rPr>
        <w:t xml:space="preserve"> (</w:t>
      </w:r>
      <w:r>
        <w:rPr>
          <w:rFonts w:ascii="Times New Roman" w:hAnsi="Times New Roman"/>
          <w:b/>
          <w:bCs/>
          <w:sz w:val="24"/>
          <w:szCs w:val="24"/>
          <w:lang w:val="en-GB"/>
        </w:rPr>
        <w:t>NON-</w:t>
      </w:r>
      <w:r w:rsidRPr="00E771C4">
        <w:rPr>
          <w:rFonts w:ascii="Times New Roman" w:hAnsi="Times New Roman"/>
          <w:b/>
          <w:bCs/>
          <w:sz w:val="24"/>
          <w:szCs w:val="24"/>
          <w:lang w:val="en-GB"/>
        </w:rPr>
        <w:t>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454493" w:rsidRPr="00E771C4" w:rsidTr="00F95EC8">
        <w:tc>
          <w:tcPr>
            <w:tcW w:w="3743" w:type="dxa"/>
          </w:tcPr>
          <w:p w:rsidR="00454493" w:rsidRPr="00E771C4" w:rsidRDefault="00454493" w:rsidP="00F95EC8">
            <w:pPr>
              <w:rPr>
                <w:rFonts w:ascii="Times New Roman" w:hAnsi="Times New Roman"/>
                <w:b/>
                <w:sz w:val="24"/>
                <w:szCs w:val="24"/>
              </w:rPr>
            </w:pPr>
            <w:r w:rsidRPr="00E771C4">
              <w:rPr>
                <w:rFonts w:ascii="Times New Roman" w:hAnsi="Times New Roman"/>
                <w:b/>
                <w:sz w:val="24"/>
                <w:szCs w:val="24"/>
              </w:rPr>
              <w:t>CONTENT</w:t>
            </w:r>
          </w:p>
        </w:tc>
        <w:tc>
          <w:tcPr>
            <w:tcW w:w="6033" w:type="dxa"/>
          </w:tcPr>
          <w:p w:rsidR="00454493" w:rsidRPr="00E771C4" w:rsidRDefault="00454493" w:rsidP="00F95EC8">
            <w:pPr>
              <w:rPr>
                <w:rFonts w:ascii="Times New Roman" w:hAnsi="Times New Roman"/>
                <w:sz w:val="24"/>
                <w:szCs w:val="24"/>
              </w:rPr>
            </w:pP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Staff Name: Current Title, and Full Name (First name, Middle name and Surname)</w:t>
            </w:r>
          </w:p>
        </w:tc>
        <w:tc>
          <w:tcPr>
            <w:tcW w:w="603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Musa Shu’aibu</w:t>
            </w: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Recent Picture</w:t>
            </w:r>
          </w:p>
        </w:tc>
        <w:tc>
          <w:tcPr>
            <w:tcW w:w="6033" w:type="dxa"/>
          </w:tcPr>
          <w:p w:rsidR="00454493" w:rsidRPr="00E771C4" w:rsidRDefault="00454493" w:rsidP="00F95EC8">
            <w:pPr>
              <w:rPr>
                <w:rFonts w:ascii="Times New Roman" w:hAnsi="Times New Roman"/>
                <w:sz w:val="24"/>
                <w:szCs w:val="24"/>
              </w:rPr>
            </w:pP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Faculty</w:t>
            </w:r>
          </w:p>
        </w:tc>
        <w:tc>
          <w:tcPr>
            <w:tcW w:w="603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School of Medical Laboratory Sciences</w:t>
            </w: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Department</w:t>
            </w:r>
          </w:p>
        </w:tc>
        <w:tc>
          <w:tcPr>
            <w:tcW w:w="603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Haematology</w:t>
            </w: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Unit</w:t>
            </w:r>
          </w:p>
        </w:tc>
        <w:tc>
          <w:tcPr>
            <w:tcW w:w="6033" w:type="dxa"/>
          </w:tcPr>
          <w:p w:rsidR="00454493" w:rsidRPr="00E771C4" w:rsidRDefault="00454493" w:rsidP="00F95EC8">
            <w:pPr>
              <w:rPr>
                <w:rFonts w:ascii="Times New Roman" w:hAnsi="Times New Roman"/>
                <w:sz w:val="24"/>
                <w:szCs w:val="24"/>
              </w:rPr>
            </w:pPr>
            <w:r>
              <w:rPr>
                <w:rFonts w:ascii="Times New Roman" w:hAnsi="Times New Roman"/>
                <w:sz w:val="24"/>
                <w:szCs w:val="24"/>
              </w:rPr>
              <w:t>Technical staff</w:t>
            </w: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Area of Specialization</w:t>
            </w:r>
          </w:p>
        </w:tc>
        <w:tc>
          <w:tcPr>
            <w:tcW w:w="6033" w:type="dxa"/>
          </w:tcPr>
          <w:p w:rsidR="00454493" w:rsidRPr="00E771C4" w:rsidRDefault="00454493" w:rsidP="00F95EC8">
            <w:pPr>
              <w:rPr>
                <w:rFonts w:ascii="Times New Roman" w:hAnsi="Times New Roman"/>
                <w:sz w:val="24"/>
                <w:szCs w:val="24"/>
              </w:rPr>
            </w:pPr>
            <w:r>
              <w:rPr>
                <w:rFonts w:ascii="Times New Roman" w:hAnsi="Times New Roman"/>
                <w:sz w:val="24"/>
                <w:szCs w:val="24"/>
              </w:rPr>
              <w:t>Laboratory technologist</w:t>
            </w: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Institutional email address</w:t>
            </w:r>
          </w:p>
        </w:tc>
        <w:tc>
          <w:tcPr>
            <w:tcW w:w="6033" w:type="dxa"/>
          </w:tcPr>
          <w:p w:rsidR="00454493" w:rsidRPr="00E771C4" w:rsidRDefault="00454493" w:rsidP="00F95EC8">
            <w:pPr>
              <w:rPr>
                <w:rStyle w:val="Hyperlink"/>
                <w:rFonts w:ascii="Times New Roman" w:hAnsi="Times New Roman"/>
                <w:sz w:val="24"/>
                <w:szCs w:val="24"/>
              </w:rPr>
            </w:pPr>
            <w:r w:rsidRPr="00E771C4">
              <w:rPr>
                <w:rStyle w:val="Hyperlink"/>
                <w:rFonts w:ascii="Times New Roman" w:hAnsi="Times New Roman"/>
                <w:sz w:val="24"/>
                <w:szCs w:val="24"/>
              </w:rPr>
              <w:t>@udusok.edu.ng</w:t>
            </w: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Academic Rank</w:t>
            </w:r>
          </w:p>
        </w:tc>
        <w:tc>
          <w:tcPr>
            <w:tcW w:w="6033" w:type="dxa"/>
          </w:tcPr>
          <w:p w:rsidR="00454493" w:rsidRPr="00E771C4" w:rsidRDefault="00454493" w:rsidP="00F95EC8">
            <w:pPr>
              <w:rPr>
                <w:rFonts w:ascii="Times New Roman" w:hAnsi="Times New Roman"/>
                <w:sz w:val="24"/>
                <w:szCs w:val="24"/>
              </w:rPr>
            </w:pPr>
          </w:p>
        </w:tc>
      </w:tr>
      <w:tr w:rsidR="00454493" w:rsidRPr="00E771C4" w:rsidTr="00F95EC8">
        <w:trPr>
          <w:trHeight w:val="90"/>
        </w:trPr>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Administrative Positions (if any)</w:t>
            </w:r>
          </w:p>
        </w:tc>
        <w:tc>
          <w:tcPr>
            <w:tcW w:w="6033" w:type="dxa"/>
          </w:tcPr>
          <w:p w:rsidR="00454493" w:rsidRPr="00E771C4" w:rsidRDefault="00454493" w:rsidP="00F95EC8">
            <w:pPr>
              <w:rPr>
                <w:rFonts w:ascii="Times New Roman" w:hAnsi="Times New Roman"/>
                <w:sz w:val="24"/>
                <w:szCs w:val="24"/>
              </w:rPr>
            </w:pPr>
          </w:p>
        </w:tc>
      </w:tr>
      <w:tr w:rsidR="00454493" w:rsidRPr="00E771C4" w:rsidTr="00F95EC8">
        <w:tc>
          <w:tcPr>
            <w:tcW w:w="3743" w:type="dxa"/>
          </w:tcPr>
          <w:p w:rsidR="00454493" w:rsidRPr="00E771C4" w:rsidRDefault="00454493" w:rsidP="00F95EC8">
            <w:pPr>
              <w:rPr>
                <w:rFonts w:ascii="Times New Roman" w:hAnsi="Times New Roman"/>
                <w:bCs/>
                <w:color w:val="FF0000"/>
                <w:sz w:val="24"/>
                <w:szCs w:val="24"/>
              </w:rPr>
            </w:pPr>
            <w:r w:rsidRPr="00E771C4">
              <w:rPr>
                <w:rFonts w:ascii="Times New Roman" w:hAnsi="Times New Roman"/>
                <w:bCs/>
                <w:sz w:val="24"/>
                <w:szCs w:val="24"/>
              </w:rPr>
              <w:t>List of publications with links to the publishers</w:t>
            </w:r>
          </w:p>
        </w:tc>
        <w:tc>
          <w:tcPr>
            <w:tcW w:w="6033" w:type="dxa"/>
          </w:tcPr>
          <w:p w:rsidR="00454493" w:rsidRPr="00E771C4" w:rsidRDefault="00454493" w:rsidP="00F95EC8">
            <w:pPr>
              <w:rPr>
                <w:rFonts w:ascii="Times New Roman" w:hAnsi="Times New Roman"/>
                <w:sz w:val="24"/>
                <w:szCs w:val="24"/>
              </w:rPr>
            </w:pP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List of conferences/workshops/seminar Papers</w:t>
            </w:r>
          </w:p>
        </w:tc>
        <w:tc>
          <w:tcPr>
            <w:tcW w:w="6033" w:type="dxa"/>
          </w:tcPr>
          <w:p w:rsidR="00454493" w:rsidRPr="00E771C4" w:rsidRDefault="00454493" w:rsidP="00F95EC8">
            <w:pPr>
              <w:rPr>
                <w:rFonts w:ascii="Times New Roman" w:hAnsi="Times New Roman"/>
                <w:sz w:val="24"/>
                <w:szCs w:val="24"/>
              </w:rPr>
            </w:pPr>
          </w:p>
        </w:tc>
      </w:tr>
      <w:tr w:rsidR="00454493" w:rsidRPr="00E771C4" w:rsidTr="00F95EC8">
        <w:tc>
          <w:tcPr>
            <w:tcW w:w="3743" w:type="dxa"/>
          </w:tcPr>
          <w:p w:rsidR="00454493" w:rsidRPr="00E771C4" w:rsidRDefault="00454493" w:rsidP="00F95EC8">
            <w:pPr>
              <w:rPr>
                <w:rFonts w:ascii="Times New Roman" w:hAnsi="Times New Roman"/>
                <w:sz w:val="24"/>
                <w:szCs w:val="24"/>
              </w:rPr>
            </w:pPr>
            <w:r w:rsidRPr="00E771C4">
              <w:rPr>
                <w:rFonts w:ascii="Times New Roman" w:hAnsi="Times New Roman"/>
                <w:sz w:val="24"/>
                <w:szCs w:val="24"/>
              </w:rPr>
              <w:t xml:space="preserve">Academic Metrics </w:t>
            </w:r>
            <w:r w:rsidRPr="00E771C4">
              <w:rPr>
                <w:rFonts w:ascii="Times New Roman" w:hAnsi="Times New Roman"/>
                <w:b/>
                <w:bCs/>
                <w:sz w:val="24"/>
                <w:szCs w:val="24"/>
              </w:rPr>
              <w:t>(ORCID, LinkedIn, Google scholar, ResearchGate, Web of science, Scopus, etc</w:t>
            </w:r>
            <w:r w:rsidRPr="00E771C4">
              <w:rPr>
                <w:rFonts w:ascii="Times New Roman" w:hAnsi="Times New Roman"/>
                <w:bCs/>
                <w:sz w:val="24"/>
                <w:szCs w:val="24"/>
              </w:rPr>
              <w:t>).</w:t>
            </w:r>
          </w:p>
        </w:tc>
        <w:tc>
          <w:tcPr>
            <w:tcW w:w="6033" w:type="dxa"/>
          </w:tcPr>
          <w:p w:rsidR="00454493" w:rsidRPr="00E771C4" w:rsidRDefault="00454493" w:rsidP="00F95EC8">
            <w:pPr>
              <w:spacing w:before="100" w:beforeAutospacing="1" w:after="100" w:afterAutospacing="1"/>
              <w:rPr>
                <w:rFonts w:ascii="Times New Roman" w:hAnsi="Times New Roman"/>
                <w:color w:val="000000" w:themeColor="text1"/>
                <w:sz w:val="24"/>
                <w:szCs w:val="24"/>
              </w:rPr>
            </w:pPr>
            <w:r w:rsidRPr="00E771C4">
              <w:rPr>
                <w:rFonts w:ascii="Times New Roman" w:hAnsi="Times New Roman"/>
                <w:b/>
                <w:color w:val="000000" w:themeColor="text1"/>
                <w:sz w:val="24"/>
                <w:szCs w:val="24"/>
              </w:rPr>
              <w:t>LinkedIn ID:</w:t>
            </w:r>
            <w:r w:rsidRPr="00E771C4">
              <w:rPr>
                <w:rFonts w:ascii="Times New Roman" w:hAnsi="Times New Roman"/>
                <w:color w:val="000000" w:themeColor="text1"/>
                <w:sz w:val="24"/>
                <w:szCs w:val="24"/>
              </w:rPr>
              <w:t xml:space="preserve"> </w:t>
            </w:r>
          </w:p>
          <w:p w:rsidR="00454493" w:rsidRPr="00E771C4" w:rsidRDefault="00454493" w:rsidP="00F95EC8">
            <w:pPr>
              <w:rPr>
                <w:rFonts w:ascii="Times New Roman" w:hAnsi="Times New Roman"/>
                <w:color w:val="000000" w:themeColor="text1"/>
                <w:sz w:val="24"/>
                <w:szCs w:val="24"/>
              </w:rPr>
            </w:pPr>
            <w:r w:rsidRPr="00E771C4">
              <w:rPr>
                <w:rFonts w:ascii="Times New Roman" w:hAnsi="Times New Roman"/>
                <w:b/>
                <w:color w:val="000000" w:themeColor="text1"/>
                <w:sz w:val="24"/>
                <w:szCs w:val="24"/>
              </w:rPr>
              <w:t xml:space="preserve">ResearchGate: </w:t>
            </w:r>
          </w:p>
          <w:p w:rsidR="00454493" w:rsidRPr="00E771C4" w:rsidRDefault="00454493" w:rsidP="00F95EC8">
            <w:pPr>
              <w:rPr>
                <w:rFonts w:ascii="Times New Roman" w:hAnsi="Times New Roman"/>
                <w:b/>
                <w:color w:val="000000" w:themeColor="text1"/>
                <w:sz w:val="24"/>
                <w:szCs w:val="24"/>
              </w:rPr>
            </w:pPr>
            <w:r w:rsidRPr="00E771C4">
              <w:rPr>
                <w:rFonts w:ascii="Times New Roman" w:hAnsi="Times New Roman"/>
                <w:b/>
                <w:color w:val="000000" w:themeColor="text1"/>
                <w:sz w:val="24"/>
                <w:szCs w:val="24"/>
              </w:rPr>
              <w:t xml:space="preserve">Google Scholar: </w:t>
            </w:r>
          </w:p>
          <w:p w:rsidR="00454493" w:rsidRPr="00E771C4" w:rsidRDefault="00454493" w:rsidP="00F95EC8">
            <w:pPr>
              <w:rPr>
                <w:rFonts w:ascii="Times New Roman" w:hAnsi="Times New Roman"/>
                <w:sz w:val="24"/>
                <w:szCs w:val="24"/>
              </w:rPr>
            </w:pPr>
            <w:r w:rsidRPr="00E771C4">
              <w:rPr>
                <w:rFonts w:ascii="Times New Roman" w:hAnsi="Times New Roman"/>
                <w:b/>
                <w:color w:val="000000" w:themeColor="text1"/>
                <w:sz w:val="24"/>
                <w:szCs w:val="24"/>
              </w:rPr>
              <w:t xml:space="preserve">ORCID: </w:t>
            </w:r>
          </w:p>
        </w:tc>
      </w:tr>
    </w:tbl>
    <w:p w:rsidR="00454493" w:rsidRPr="00E771C4" w:rsidRDefault="00454493" w:rsidP="00454493">
      <w:pPr>
        <w:rPr>
          <w:rFonts w:ascii="Times New Roman" w:hAnsi="Times New Roman"/>
        </w:rPr>
      </w:pPr>
    </w:p>
    <w:p w:rsidR="00F95EC8" w:rsidRDefault="00F95EC8">
      <w:pPr>
        <w:rPr>
          <w:rFonts w:ascii="Times New Roman" w:hAnsi="Times New Roman"/>
        </w:rPr>
      </w:pPr>
      <w:r>
        <w:rPr>
          <w:rFonts w:ascii="Times New Roman" w:hAnsi="Times New Roman"/>
        </w:rPr>
        <w:br w:type="page"/>
      </w:r>
    </w:p>
    <w:p w:rsidR="00F95EC8" w:rsidRPr="00455F9A" w:rsidRDefault="00F95EC8" w:rsidP="00F95EC8">
      <w:pPr>
        <w:tabs>
          <w:tab w:val="left" w:pos="8325"/>
        </w:tabs>
        <w:spacing w:after="0"/>
        <w:rPr>
          <w:rFonts w:ascii="Times New Roman" w:hAnsi="Times New Roman"/>
          <w:color w:val="403152"/>
          <w:sz w:val="40"/>
          <w:szCs w:val="40"/>
        </w:rPr>
      </w:pPr>
      <w:r w:rsidRPr="00455F9A">
        <w:rPr>
          <w:rFonts w:ascii="Times New Roman" w:hAnsi="Times New Roman"/>
          <w:noProof/>
          <w:color w:val="000000"/>
        </w:rPr>
        <w:lastRenderedPageBreak/>
        <w:drawing>
          <wp:anchor distT="0" distB="0" distL="114300" distR="114300" simplePos="0" relativeHeight="251667456" behindDoc="0" locked="0" layoutInCell="1" allowOverlap="1" wp14:anchorId="4ADEFEEA" wp14:editId="67E64500">
            <wp:simplePos x="0" y="0"/>
            <wp:positionH relativeFrom="column">
              <wp:posOffset>2470129</wp:posOffset>
            </wp:positionH>
            <wp:positionV relativeFrom="paragraph">
              <wp:posOffset>-540199</wp:posOffset>
            </wp:positionV>
            <wp:extent cx="825321" cy="688368"/>
            <wp:effectExtent l="0" t="0" r="0" b="0"/>
            <wp:wrapNone/>
            <wp:docPr id="8"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F95EC8" w:rsidRPr="00455F9A" w:rsidRDefault="00F95EC8" w:rsidP="00F95EC8">
      <w:pPr>
        <w:spacing w:after="0" w:line="240" w:lineRule="auto"/>
        <w:jc w:val="center"/>
        <w:rPr>
          <w:rFonts w:ascii="Times New Roman" w:eastAsia="Batang" w:hAnsi="Times New Roman"/>
          <w:b/>
          <w:color w:val="0D0D0D"/>
          <w:sz w:val="32"/>
          <w:szCs w:val="32"/>
        </w:rPr>
      </w:pPr>
      <w:r w:rsidRPr="00455F9A">
        <w:rPr>
          <w:rFonts w:ascii="Times New Roman" w:eastAsia="Batang" w:hAnsi="Times New Roman"/>
          <w:b/>
          <w:color w:val="0D0D0D"/>
          <w:sz w:val="32"/>
          <w:szCs w:val="32"/>
        </w:rPr>
        <w:t>USMANU DANFODIYO UNIVERSITY, SOKOTO</w:t>
      </w:r>
    </w:p>
    <w:p w:rsidR="00F95EC8" w:rsidRPr="00455F9A" w:rsidRDefault="00F95EC8" w:rsidP="00F95EC8">
      <w:pPr>
        <w:pStyle w:val="ListParagraph"/>
        <w:tabs>
          <w:tab w:val="left" w:pos="8325"/>
        </w:tabs>
        <w:spacing w:after="0"/>
        <w:ind w:left="1080"/>
        <w:rPr>
          <w:rFonts w:ascii="Times New Roman" w:hAnsi="Times New Roman"/>
          <w:bCs/>
        </w:rPr>
      </w:pPr>
    </w:p>
    <w:p w:rsidR="00F95EC8" w:rsidRPr="00455F9A" w:rsidRDefault="00F95EC8" w:rsidP="00F95EC8">
      <w:pPr>
        <w:pStyle w:val="ListParagraph"/>
        <w:tabs>
          <w:tab w:val="left" w:pos="8325"/>
        </w:tabs>
        <w:spacing w:after="0"/>
        <w:ind w:left="1080"/>
        <w:jc w:val="center"/>
        <w:rPr>
          <w:rFonts w:ascii="Times New Roman" w:hAnsi="Times New Roman"/>
          <w:b/>
          <w:bCs/>
          <w:sz w:val="24"/>
          <w:szCs w:val="24"/>
          <w:lang w:val="en-GB"/>
        </w:rPr>
      </w:pPr>
      <w:r w:rsidRPr="00455F9A">
        <w:rPr>
          <w:rFonts w:ascii="Times New Roman" w:hAnsi="Times New Roman"/>
          <w:b/>
          <w:bCs/>
          <w:sz w:val="24"/>
          <w:szCs w:val="24"/>
          <w:lang w:val="en-GB"/>
        </w:rPr>
        <w:t xml:space="preserve">STAFF PROFILE UPDATED </w:t>
      </w:r>
      <w:r w:rsidR="00B17AD0">
        <w:rPr>
          <w:rFonts w:ascii="Times New Roman" w:hAnsi="Times New Roman"/>
          <w:b/>
          <w:bCs/>
          <w:sz w:val="24"/>
          <w:szCs w:val="24"/>
          <w:lang w:val="en-GB"/>
        </w:rPr>
        <w:t>TEMPLATE</w:t>
      </w:r>
      <w:r w:rsidRPr="00455F9A">
        <w:rPr>
          <w:rFonts w:ascii="Times New Roman" w:hAnsi="Times New Roman"/>
          <w:b/>
          <w:bCs/>
          <w:sz w:val="24"/>
          <w:szCs w:val="24"/>
          <w:lang w:val="en-GB"/>
        </w:rPr>
        <w:t xml:space="preserve"> (</w:t>
      </w:r>
      <w:r w:rsidR="00381B60">
        <w:rPr>
          <w:rFonts w:ascii="Times New Roman" w:hAnsi="Times New Roman"/>
          <w:b/>
          <w:bCs/>
          <w:sz w:val="24"/>
          <w:szCs w:val="24"/>
          <w:lang w:val="en-GB"/>
        </w:rPr>
        <w:t>NON-</w:t>
      </w:r>
      <w:r w:rsidRPr="00455F9A">
        <w:rPr>
          <w:rFonts w:ascii="Times New Roman" w:hAnsi="Times New Roman"/>
          <w:b/>
          <w:bCs/>
          <w:sz w:val="24"/>
          <w:szCs w:val="24"/>
          <w:lang w:val="en-GB"/>
        </w:rPr>
        <w:t>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F95EC8" w:rsidRPr="00455F9A" w:rsidTr="00F95EC8">
        <w:tc>
          <w:tcPr>
            <w:tcW w:w="3743" w:type="dxa"/>
          </w:tcPr>
          <w:p w:rsidR="00F95EC8" w:rsidRPr="00455F9A" w:rsidRDefault="00F95EC8" w:rsidP="00F95EC8">
            <w:pPr>
              <w:rPr>
                <w:rFonts w:ascii="Times New Roman" w:hAnsi="Times New Roman"/>
                <w:b/>
                <w:sz w:val="24"/>
                <w:szCs w:val="24"/>
              </w:rPr>
            </w:pPr>
            <w:r w:rsidRPr="00455F9A">
              <w:rPr>
                <w:rFonts w:ascii="Times New Roman" w:hAnsi="Times New Roman"/>
                <w:b/>
                <w:sz w:val="24"/>
                <w:szCs w:val="24"/>
              </w:rPr>
              <w:t>CONTENT</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Staff Name: Current Title, and Full Name (First name, Middle name and Surname)</w:t>
            </w:r>
          </w:p>
        </w:tc>
        <w:tc>
          <w:tcPr>
            <w:tcW w:w="603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Mahmud Tijjani</w:t>
            </w: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Recent Picture</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Faculty</w:t>
            </w:r>
          </w:p>
        </w:tc>
        <w:tc>
          <w:tcPr>
            <w:tcW w:w="603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School of Medical Laboratory Sciences</w:t>
            </w: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Department</w:t>
            </w:r>
          </w:p>
        </w:tc>
        <w:tc>
          <w:tcPr>
            <w:tcW w:w="603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Haematology</w:t>
            </w: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Unit</w:t>
            </w:r>
          </w:p>
        </w:tc>
        <w:tc>
          <w:tcPr>
            <w:tcW w:w="6033" w:type="dxa"/>
          </w:tcPr>
          <w:p w:rsidR="00F95EC8" w:rsidRPr="00455F9A" w:rsidRDefault="00F95EC8" w:rsidP="00F95EC8">
            <w:pPr>
              <w:rPr>
                <w:rFonts w:ascii="Times New Roman" w:hAnsi="Times New Roman"/>
                <w:sz w:val="24"/>
                <w:szCs w:val="24"/>
              </w:rPr>
            </w:pPr>
            <w:r>
              <w:rPr>
                <w:rFonts w:ascii="Times New Roman" w:hAnsi="Times New Roman"/>
                <w:sz w:val="24"/>
                <w:szCs w:val="24"/>
              </w:rPr>
              <w:t>Administration</w:t>
            </w: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Area of Specialization</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Institutional email address</w:t>
            </w:r>
          </w:p>
        </w:tc>
        <w:tc>
          <w:tcPr>
            <w:tcW w:w="6033" w:type="dxa"/>
          </w:tcPr>
          <w:p w:rsidR="00F95EC8" w:rsidRPr="00455F9A" w:rsidRDefault="00F95EC8" w:rsidP="00F95EC8">
            <w:pPr>
              <w:rPr>
                <w:rStyle w:val="Hyperlink"/>
                <w:rFonts w:ascii="Times New Roman" w:hAnsi="Times New Roman"/>
                <w:sz w:val="24"/>
                <w:szCs w:val="24"/>
              </w:rPr>
            </w:pPr>
            <w:r w:rsidRPr="00455F9A">
              <w:rPr>
                <w:rStyle w:val="Hyperlink"/>
                <w:rFonts w:ascii="Times New Roman" w:hAnsi="Times New Roman"/>
                <w:sz w:val="24"/>
                <w:szCs w:val="24"/>
              </w:rPr>
              <w:t>@udusok.edu.ng</w:t>
            </w: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Academic Rank</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rPr>
          <w:trHeight w:val="90"/>
        </w:trPr>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Administrative Positions (if any)</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c>
          <w:tcPr>
            <w:tcW w:w="3743" w:type="dxa"/>
          </w:tcPr>
          <w:p w:rsidR="00F95EC8" w:rsidRPr="00455F9A" w:rsidRDefault="00F95EC8" w:rsidP="00F95EC8">
            <w:pPr>
              <w:rPr>
                <w:rFonts w:ascii="Times New Roman" w:hAnsi="Times New Roman"/>
                <w:bCs/>
                <w:color w:val="FF0000"/>
                <w:sz w:val="24"/>
                <w:szCs w:val="24"/>
              </w:rPr>
            </w:pPr>
            <w:r w:rsidRPr="00455F9A">
              <w:rPr>
                <w:rFonts w:ascii="Times New Roman" w:hAnsi="Times New Roman"/>
                <w:bCs/>
                <w:sz w:val="24"/>
                <w:szCs w:val="24"/>
              </w:rPr>
              <w:t>List of publications with links to the publishers</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List of conferences/workshops/seminar Papers</w:t>
            </w:r>
          </w:p>
        </w:tc>
        <w:tc>
          <w:tcPr>
            <w:tcW w:w="6033" w:type="dxa"/>
          </w:tcPr>
          <w:p w:rsidR="00F95EC8" w:rsidRPr="00455F9A" w:rsidRDefault="00F95EC8" w:rsidP="00F95EC8">
            <w:pPr>
              <w:rPr>
                <w:rFonts w:ascii="Times New Roman" w:hAnsi="Times New Roman"/>
                <w:sz w:val="24"/>
                <w:szCs w:val="24"/>
              </w:rPr>
            </w:pPr>
          </w:p>
        </w:tc>
      </w:tr>
      <w:tr w:rsidR="00F95EC8" w:rsidRPr="00455F9A" w:rsidTr="00F95EC8">
        <w:tc>
          <w:tcPr>
            <w:tcW w:w="3743" w:type="dxa"/>
          </w:tcPr>
          <w:p w:rsidR="00F95EC8" w:rsidRPr="00455F9A" w:rsidRDefault="00F95EC8" w:rsidP="00F95EC8">
            <w:pPr>
              <w:rPr>
                <w:rFonts w:ascii="Times New Roman" w:hAnsi="Times New Roman"/>
                <w:sz w:val="24"/>
                <w:szCs w:val="24"/>
              </w:rPr>
            </w:pPr>
            <w:r w:rsidRPr="00455F9A">
              <w:rPr>
                <w:rFonts w:ascii="Times New Roman" w:hAnsi="Times New Roman"/>
                <w:sz w:val="24"/>
                <w:szCs w:val="24"/>
              </w:rPr>
              <w:t xml:space="preserve">Academic Metrics </w:t>
            </w:r>
            <w:r w:rsidRPr="00455F9A">
              <w:rPr>
                <w:rFonts w:ascii="Times New Roman" w:hAnsi="Times New Roman"/>
                <w:b/>
                <w:bCs/>
                <w:sz w:val="24"/>
                <w:szCs w:val="24"/>
              </w:rPr>
              <w:t>(ORCID, LinkedIn, Google scholar, ResearchGate, Web of science, Scopus, etc</w:t>
            </w:r>
            <w:r w:rsidRPr="00455F9A">
              <w:rPr>
                <w:rFonts w:ascii="Times New Roman" w:hAnsi="Times New Roman"/>
                <w:bCs/>
                <w:sz w:val="24"/>
                <w:szCs w:val="24"/>
              </w:rPr>
              <w:t>).</w:t>
            </w:r>
          </w:p>
        </w:tc>
        <w:tc>
          <w:tcPr>
            <w:tcW w:w="6033" w:type="dxa"/>
          </w:tcPr>
          <w:p w:rsidR="00F95EC8" w:rsidRPr="00455F9A" w:rsidRDefault="00F95EC8" w:rsidP="00F95EC8">
            <w:pPr>
              <w:spacing w:before="100" w:beforeAutospacing="1" w:after="100" w:afterAutospacing="1"/>
              <w:rPr>
                <w:rFonts w:ascii="Times New Roman" w:hAnsi="Times New Roman"/>
                <w:color w:val="000000" w:themeColor="text1"/>
                <w:sz w:val="24"/>
                <w:szCs w:val="24"/>
              </w:rPr>
            </w:pPr>
            <w:r w:rsidRPr="00455F9A">
              <w:rPr>
                <w:rFonts w:ascii="Times New Roman" w:hAnsi="Times New Roman"/>
                <w:b/>
                <w:color w:val="000000" w:themeColor="text1"/>
                <w:sz w:val="24"/>
                <w:szCs w:val="24"/>
              </w:rPr>
              <w:t>LinkedIn ID:</w:t>
            </w:r>
            <w:r w:rsidRPr="00455F9A">
              <w:rPr>
                <w:rFonts w:ascii="Times New Roman" w:hAnsi="Times New Roman"/>
                <w:color w:val="000000" w:themeColor="text1"/>
                <w:sz w:val="24"/>
                <w:szCs w:val="24"/>
              </w:rPr>
              <w:t xml:space="preserve"> </w:t>
            </w:r>
          </w:p>
          <w:p w:rsidR="00F95EC8" w:rsidRPr="00455F9A" w:rsidRDefault="00F95EC8" w:rsidP="00F95EC8">
            <w:pPr>
              <w:rPr>
                <w:rFonts w:ascii="Times New Roman" w:hAnsi="Times New Roman"/>
                <w:color w:val="000000" w:themeColor="text1"/>
                <w:sz w:val="24"/>
                <w:szCs w:val="24"/>
              </w:rPr>
            </w:pPr>
            <w:r w:rsidRPr="00455F9A">
              <w:rPr>
                <w:rFonts w:ascii="Times New Roman" w:hAnsi="Times New Roman"/>
                <w:b/>
                <w:color w:val="000000" w:themeColor="text1"/>
                <w:sz w:val="24"/>
                <w:szCs w:val="24"/>
              </w:rPr>
              <w:t xml:space="preserve">ResearchGate: </w:t>
            </w:r>
          </w:p>
          <w:p w:rsidR="00F95EC8" w:rsidRPr="00455F9A" w:rsidRDefault="00F95EC8" w:rsidP="00F95EC8">
            <w:pPr>
              <w:rPr>
                <w:rFonts w:ascii="Times New Roman" w:hAnsi="Times New Roman"/>
                <w:b/>
                <w:color w:val="000000" w:themeColor="text1"/>
                <w:sz w:val="24"/>
                <w:szCs w:val="24"/>
              </w:rPr>
            </w:pPr>
            <w:r w:rsidRPr="00455F9A">
              <w:rPr>
                <w:rFonts w:ascii="Times New Roman" w:hAnsi="Times New Roman"/>
                <w:b/>
                <w:color w:val="000000" w:themeColor="text1"/>
                <w:sz w:val="24"/>
                <w:szCs w:val="24"/>
              </w:rPr>
              <w:t xml:space="preserve">Google Scholar: </w:t>
            </w:r>
          </w:p>
          <w:p w:rsidR="00F95EC8" w:rsidRPr="00455F9A" w:rsidRDefault="00F95EC8" w:rsidP="00F95EC8">
            <w:pPr>
              <w:rPr>
                <w:rFonts w:ascii="Times New Roman" w:hAnsi="Times New Roman"/>
                <w:sz w:val="24"/>
                <w:szCs w:val="24"/>
              </w:rPr>
            </w:pPr>
            <w:r w:rsidRPr="00455F9A">
              <w:rPr>
                <w:rFonts w:ascii="Times New Roman" w:hAnsi="Times New Roman"/>
                <w:b/>
                <w:color w:val="000000" w:themeColor="text1"/>
                <w:sz w:val="24"/>
                <w:szCs w:val="24"/>
              </w:rPr>
              <w:t xml:space="preserve">ORCID: </w:t>
            </w:r>
          </w:p>
        </w:tc>
      </w:tr>
    </w:tbl>
    <w:p w:rsidR="00F95EC8" w:rsidRPr="00455F9A" w:rsidRDefault="00F95EC8" w:rsidP="00F95EC8">
      <w:pPr>
        <w:rPr>
          <w:rFonts w:ascii="Times New Roman" w:hAnsi="Times New Roman"/>
        </w:rPr>
      </w:pPr>
    </w:p>
    <w:p w:rsidR="00F95EC8" w:rsidRPr="00455F9A" w:rsidRDefault="00F95EC8" w:rsidP="00F95EC8">
      <w:pPr>
        <w:rPr>
          <w:rFonts w:ascii="Times New Roman" w:hAnsi="Times New Roman"/>
        </w:rPr>
      </w:pPr>
    </w:p>
    <w:p w:rsidR="00F95EC8" w:rsidRDefault="00F95EC8">
      <w:pPr>
        <w:rPr>
          <w:rFonts w:ascii="Times New Roman" w:hAnsi="Times New Roman"/>
        </w:rPr>
      </w:pPr>
      <w:r>
        <w:rPr>
          <w:rFonts w:ascii="Times New Roman" w:hAnsi="Times New Roman"/>
        </w:rPr>
        <w:br w:type="page"/>
      </w:r>
    </w:p>
    <w:p w:rsidR="006A2753" w:rsidRPr="008106F1" w:rsidRDefault="006A2753" w:rsidP="006A2753">
      <w:pPr>
        <w:tabs>
          <w:tab w:val="left" w:pos="8325"/>
        </w:tabs>
        <w:spacing w:after="0"/>
        <w:rPr>
          <w:rFonts w:ascii="Times New Roman" w:hAnsi="Times New Roman"/>
          <w:color w:val="403152"/>
          <w:sz w:val="40"/>
          <w:szCs w:val="40"/>
        </w:rPr>
      </w:pPr>
      <w:r w:rsidRPr="008106F1">
        <w:rPr>
          <w:rFonts w:ascii="Times New Roman" w:hAnsi="Times New Roman"/>
          <w:noProof/>
          <w:color w:val="000000"/>
        </w:rPr>
        <w:lastRenderedPageBreak/>
        <w:drawing>
          <wp:anchor distT="0" distB="0" distL="114300" distR="114300" simplePos="0" relativeHeight="251669504" behindDoc="0" locked="0" layoutInCell="1" allowOverlap="1" wp14:anchorId="31439B2B" wp14:editId="09A47CF1">
            <wp:simplePos x="0" y="0"/>
            <wp:positionH relativeFrom="column">
              <wp:posOffset>2470129</wp:posOffset>
            </wp:positionH>
            <wp:positionV relativeFrom="paragraph">
              <wp:posOffset>-540199</wp:posOffset>
            </wp:positionV>
            <wp:extent cx="825321" cy="688368"/>
            <wp:effectExtent l="0" t="0" r="0" b="0"/>
            <wp:wrapNone/>
            <wp:docPr id="9"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
                    <pic:cNvPicPr>
                      <a:picLocks noChangeAspect="1" noChangeArrowheads="1"/>
                    </pic:cNvPicPr>
                  </pic:nvPicPr>
                  <pic:blipFill>
                    <a:blip r:embed="rId6">
                      <a:lum bright="-30000" contrast="48000"/>
                    </a:blip>
                    <a:srcRect l="43359" r="43359" b="30721"/>
                    <a:stretch>
                      <a:fillRect/>
                    </a:stretch>
                  </pic:blipFill>
                  <pic:spPr bwMode="auto">
                    <a:xfrm>
                      <a:off x="0" y="0"/>
                      <a:ext cx="849578" cy="708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6A2753" w:rsidRPr="008106F1" w:rsidRDefault="006A2753" w:rsidP="006A2753">
      <w:pPr>
        <w:spacing w:after="0" w:line="240" w:lineRule="auto"/>
        <w:jc w:val="center"/>
        <w:rPr>
          <w:rFonts w:ascii="Times New Roman" w:eastAsia="Batang" w:hAnsi="Times New Roman"/>
          <w:b/>
          <w:color w:val="0D0D0D"/>
          <w:sz w:val="32"/>
          <w:szCs w:val="32"/>
        </w:rPr>
      </w:pPr>
      <w:r w:rsidRPr="008106F1">
        <w:rPr>
          <w:rFonts w:ascii="Times New Roman" w:eastAsia="Batang" w:hAnsi="Times New Roman"/>
          <w:b/>
          <w:color w:val="0D0D0D"/>
          <w:sz w:val="32"/>
          <w:szCs w:val="32"/>
        </w:rPr>
        <w:t>USMANU DANFODIYO UNIVERSITY, SOKOTO</w:t>
      </w:r>
    </w:p>
    <w:p w:rsidR="006A2753" w:rsidRPr="008106F1" w:rsidRDefault="006A2753" w:rsidP="006A2753">
      <w:pPr>
        <w:pStyle w:val="ListParagraph"/>
        <w:tabs>
          <w:tab w:val="left" w:pos="8325"/>
        </w:tabs>
        <w:spacing w:after="0"/>
        <w:ind w:left="1080"/>
        <w:rPr>
          <w:rFonts w:ascii="Times New Roman" w:hAnsi="Times New Roman"/>
          <w:bCs/>
        </w:rPr>
      </w:pPr>
    </w:p>
    <w:p w:rsidR="006A2753" w:rsidRPr="008106F1" w:rsidRDefault="006A2753" w:rsidP="006A2753">
      <w:pPr>
        <w:pStyle w:val="ListParagraph"/>
        <w:tabs>
          <w:tab w:val="left" w:pos="8325"/>
        </w:tabs>
        <w:spacing w:after="0"/>
        <w:ind w:left="1080"/>
        <w:jc w:val="center"/>
        <w:rPr>
          <w:rFonts w:ascii="Times New Roman" w:hAnsi="Times New Roman"/>
          <w:b/>
          <w:bCs/>
          <w:sz w:val="24"/>
          <w:szCs w:val="24"/>
          <w:lang w:val="en-GB"/>
        </w:rPr>
      </w:pPr>
      <w:r w:rsidRPr="008106F1">
        <w:rPr>
          <w:rFonts w:ascii="Times New Roman" w:hAnsi="Times New Roman"/>
          <w:b/>
          <w:bCs/>
          <w:sz w:val="24"/>
          <w:szCs w:val="24"/>
          <w:lang w:val="en-GB"/>
        </w:rPr>
        <w:t xml:space="preserve">STAFF PROFILE UPDATED </w:t>
      </w:r>
      <w:r w:rsidR="00B17AD0">
        <w:rPr>
          <w:rFonts w:ascii="Times New Roman" w:hAnsi="Times New Roman"/>
          <w:b/>
          <w:bCs/>
          <w:sz w:val="24"/>
          <w:szCs w:val="24"/>
          <w:lang w:val="en-GB"/>
        </w:rPr>
        <w:t>TEMPLATE</w:t>
      </w:r>
      <w:r w:rsidRPr="008106F1">
        <w:rPr>
          <w:rFonts w:ascii="Times New Roman" w:hAnsi="Times New Roman"/>
          <w:b/>
          <w:bCs/>
          <w:sz w:val="24"/>
          <w:szCs w:val="24"/>
          <w:lang w:val="en-GB"/>
        </w:rPr>
        <w:t xml:space="preserve"> </w:t>
      </w:r>
      <w:r>
        <w:rPr>
          <w:rFonts w:ascii="Times New Roman" w:hAnsi="Times New Roman"/>
          <w:b/>
          <w:bCs/>
          <w:sz w:val="24"/>
          <w:szCs w:val="24"/>
          <w:lang w:val="en-GB"/>
        </w:rPr>
        <w:t>NON-</w:t>
      </w:r>
      <w:r w:rsidRPr="008106F1">
        <w:rPr>
          <w:rFonts w:ascii="Times New Roman" w:hAnsi="Times New Roman"/>
          <w:b/>
          <w:bCs/>
          <w:sz w:val="24"/>
          <w:szCs w:val="24"/>
          <w:lang w:val="en-GB"/>
        </w:rPr>
        <w:t>(ACADEMIC)</w:t>
      </w:r>
    </w:p>
    <w:tbl>
      <w:tblPr>
        <w:tblStyle w:val="TableGrid"/>
        <w:tblpPr w:leftFromText="180" w:rightFromText="180" w:vertAnchor="text" w:horzAnchor="page" w:tblpXSpec="center" w:tblpY="435"/>
        <w:tblOverlap w:val="never"/>
        <w:tblW w:w="9776" w:type="dxa"/>
        <w:tblLook w:val="04A0" w:firstRow="1" w:lastRow="0" w:firstColumn="1" w:lastColumn="0" w:noHBand="0" w:noVBand="1"/>
      </w:tblPr>
      <w:tblGrid>
        <w:gridCol w:w="3743"/>
        <w:gridCol w:w="6033"/>
      </w:tblGrid>
      <w:tr w:rsidR="006A2753" w:rsidRPr="008106F1" w:rsidTr="00916702">
        <w:tc>
          <w:tcPr>
            <w:tcW w:w="3743" w:type="dxa"/>
          </w:tcPr>
          <w:p w:rsidR="006A2753" w:rsidRPr="008106F1" w:rsidRDefault="006A2753" w:rsidP="00916702">
            <w:pPr>
              <w:rPr>
                <w:rFonts w:ascii="Times New Roman" w:hAnsi="Times New Roman"/>
                <w:b/>
                <w:sz w:val="24"/>
                <w:szCs w:val="24"/>
              </w:rPr>
            </w:pPr>
            <w:r w:rsidRPr="008106F1">
              <w:rPr>
                <w:rFonts w:ascii="Times New Roman" w:hAnsi="Times New Roman"/>
                <w:b/>
                <w:sz w:val="24"/>
                <w:szCs w:val="24"/>
              </w:rPr>
              <w:t>CONTENT</w:t>
            </w:r>
          </w:p>
        </w:tc>
        <w:tc>
          <w:tcPr>
            <w:tcW w:w="6033" w:type="dxa"/>
          </w:tcPr>
          <w:p w:rsidR="006A2753" w:rsidRPr="008106F1" w:rsidRDefault="006A2753" w:rsidP="00916702">
            <w:pPr>
              <w:rPr>
                <w:rFonts w:ascii="Times New Roman" w:hAnsi="Times New Roman"/>
                <w:sz w:val="24"/>
                <w:szCs w:val="24"/>
              </w:rPr>
            </w:pP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Staff Name: Current Title, and Full Name (First name, Middle name and Surname)</w:t>
            </w:r>
          </w:p>
        </w:tc>
        <w:tc>
          <w:tcPr>
            <w:tcW w:w="603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Nafiu Abubakar</w:t>
            </w: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Recent Picture</w:t>
            </w:r>
          </w:p>
        </w:tc>
        <w:tc>
          <w:tcPr>
            <w:tcW w:w="6033" w:type="dxa"/>
          </w:tcPr>
          <w:p w:rsidR="006A2753" w:rsidRPr="008106F1" w:rsidRDefault="006A2753" w:rsidP="00916702">
            <w:pPr>
              <w:rPr>
                <w:rFonts w:ascii="Times New Roman" w:hAnsi="Times New Roman"/>
                <w:sz w:val="24"/>
                <w:szCs w:val="24"/>
              </w:rPr>
            </w:pP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Faculty</w:t>
            </w:r>
          </w:p>
        </w:tc>
        <w:tc>
          <w:tcPr>
            <w:tcW w:w="603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School of Medical Laboratory Sciences</w:t>
            </w: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Department</w:t>
            </w:r>
          </w:p>
        </w:tc>
        <w:tc>
          <w:tcPr>
            <w:tcW w:w="6033" w:type="dxa"/>
          </w:tcPr>
          <w:p w:rsidR="006A2753" w:rsidRPr="008106F1" w:rsidRDefault="006A2753" w:rsidP="00916702">
            <w:pPr>
              <w:rPr>
                <w:rFonts w:ascii="Times New Roman" w:hAnsi="Times New Roman"/>
                <w:sz w:val="24"/>
                <w:szCs w:val="24"/>
              </w:rPr>
            </w:pPr>
            <w:r>
              <w:rPr>
                <w:rFonts w:ascii="Times New Roman" w:hAnsi="Times New Roman"/>
                <w:sz w:val="24"/>
                <w:szCs w:val="24"/>
              </w:rPr>
              <w:t>Haematology</w:t>
            </w: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Unit</w:t>
            </w:r>
          </w:p>
        </w:tc>
        <w:tc>
          <w:tcPr>
            <w:tcW w:w="6033" w:type="dxa"/>
          </w:tcPr>
          <w:p w:rsidR="006A2753" w:rsidRPr="008106F1" w:rsidRDefault="006A2753" w:rsidP="00916702">
            <w:pPr>
              <w:rPr>
                <w:rFonts w:ascii="Times New Roman" w:hAnsi="Times New Roman"/>
                <w:sz w:val="24"/>
                <w:szCs w:val="24"/>
              </w:rPr>
            </w:pPr>
            <w:r>
              <w:rPr>
                <w:rFonts w:ascii="Times New Roman" w:hAnsi="Times New Roman"/>
                <w:sz w:val="24"/>
                <w:szCs w:val="24"/>
              </w:rPr>
              <w:t>Technical staff</w:t>
            </w: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Area of Specialization</w:t>
            </w:r>
          </w:p>
        </w:tc>
        <w:tc>
          <w:tcPr>
            <w:tcW w:w="6033" w:type="dxa"/>
          </w:tcPr>
          <w:p w:rsidR="006A2753" w:rsidRPr="008106F1" w:rsidRDefault="006A2753" w:rsidP="00916702">
            <w:pPr>
              <w:rPr>
                <w:rFonts w:ascii="Times New Roman" w:hAnsi="Times New Roman"/>
                <w:sz w:val="24"/>
                <w:szCs w:val="24"/>
              </w:rPr>
            </w:pPr>
            <w:r>
              <w:rPr>
                <w:rFonts w:ascii="Times New Roman" w:hAnsi="Times New Roman"/>
                <w:sz w:val="24"/>
                <w:szCs w:val="24"/>
              </w:rPr>
              <w:t>Laboratory technologist</w:t>
            </w: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Institutional email address</w:t>
            </w:r>
          </w:p>
        </w:tc>
        <w:tc>
          <w:tcPr>
            <w:tcW w:w="6033" w:type="dxa"/>
          </w:tcPr>
          <w:p w:rsidR="006A2753" w:rsidRPr="008106F1" w:rsidRDefault="006A2753" w:rsidP="00916702">
            <w:pPr>
              <w:rPr>
                <w:rStyle w:val="Hyperlink"/>
                <w:rFonts w:ascii="Times New Roman" w:hAnsi="Times New Roman"/>
                <w:sz w:val="24"/>
                <w:szCs w:val="24"/>
              </w:rPr>
            </w:pPr>
            <w:r w:rsidRPr="008106F1">
              <w:rPr>
                <w:rStyle w:val="Hyperlink"/>
                <w:rFonts w:ascii="Times New Roman" w:hAnsi="Times New Roman"/>
                <w:sz w:val="24"/>
                <w:szCs w:val="24"/>
              </w:rPr>
              <w:t>abubakar.nafiu</w:t>
            </w:r>
            <w:hyperlink r:id="rId69" w:history="1">
              <w:r w:rsidRPr="008106F1">
                <w:rPr>
                  <w:rStyle w:val="Hyperlink"/>
                  <w:rFonts w:ascii="Times New Roman" w:hAnsi="Times New Roman"/>
                  <w:sz w:val="24"/>
                  <w:szCs w:val="24"/>
                </w:rPr>
                <w:t>@udusok.edu.ng</w:t>
              </w:r>
            </w:hyperlink>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Academic Rank</w:t>
            </w:r>
          </w:p>
        </w:tc>
        <w:tc>
          <w:tcPr>
            <w:tcW w:w="6033" w:type="dxa"/>
          </w:tcPr>
          <w:p w:rsidR="006A2753" w:rsidRPr="008106F1" w:rsidRDefault="006A2753" w:rsidP="00916702">
            <w:pPr>
              <w:rPr>
                <w:rFonts w:ascii="Times New Roman" w:hAnsi="Times New Roman"/>
                <w:sz w:val="24"/>
                <w:szCs w:val="24"/>
              </w:rPr>
            </w:pPr>
          </w:p>
        </w:tc>
      </w:tr>
      <w:tr w:rsidR="006A2753" w:rsidRPr="008106F1" w:rsidTr="00916702">
        <w:trPr>
          <w:trHeight w:val="90"/>
        </w:trPr>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Administrative Positions (if any)</w:t>
            </w:r>
          </w:p>
        </w:tc>
        <w:tc>
          <w:tcPr>
            <w:tcW w:w="6033" w:type="dxa"/>
          </w:tcPr>
          <w:p w:rsidR="006A2753" w:rsidRPr="008106F1" w:rsidRDefault="006A2753" w:rsidP="00916702">
            <w:pPr>
              <w:rPr>
                <w:rFonts w:ascii="Times New Roman" w:hAnsi="Times New Roman"/>
                <w:sz w:val="24"/>
                <w:szCs w:val="24"/>
              </w:rPr>
            </w:pPr>
          </w:p>
        </w:tc>
      </w:tr>
      <w:tr w:rsidR="006A2753" w:rsidRPr="008106F1" w:rsidTr="00916702">
        <w:tc>
          <w:tcPr>
            <w:tcW w:w="3743" w:type="dxa"/>
          </w:tcPr>
          <w:p w:rsidR="006A2753" w:rsidRPr="008106F1" w:rsidRDefault="006A2753" w:rsidP="00916702">
            <w:pPr>
              <w:rPr>
                <w:rFonts w:ascii="Times New Roman" w:hAnsi="Times New Roman"/>
                <w:bCs/>
                <w:color w:val="FF0000"/>
                <w:sz w:val="24"/>
                <w:szCs w:val="24"/>
              </w:rPr>
            </w:pPr>
            <w:r w:rsidRPr="008106F1">
              <w:rPr>
                <w:rFonts w:ascii="Times New Roman" w:hAnsi="Times New Roman"/>
                <w:bCs/>
                <w:sz w:val="24"/>
                <w:szCs w:val="24"/>
              </w:rPr>
              <w:t>List of publications with links to the publishers</w:t>
            </w:r>
          </w:p>
        </w:tc>
        <w:tc>
          <w:tcPr>
            <w:tcW w:w="6033" w:type="dxa"/>
          </w:tcPr>
          <w:p w:rsidR="006A2753" w:rsidRPr="008106F1" w:rsidRDefault="006A2753" w:rsidP="00916702">
            <w:pPr>
              <w:jc w:val="both"/>
              <w:rPr>
                <w:rFonts w:ascii="Times New Roman" w:hAnsi="Times New Roman"/>
                <w:sz w:val="24"/>
                <w:szCs w:val="24"/>
              </w:rPr>
            </w:pP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List of conferences/workshops/seminar Papers</w:t>
            </w:r>
          </w:p>
        </w:tc>
        <w:tc>
          <w:tcPr>
            <w:tcW w:w="6033" w:type="dxa"/>
          </w:tcPr>
          <w:p w:rsidR="006A2753" w:rsidRPr="008106F1" w:rsidRDefault="006A2753" w:rsidP="00916702">
            <w:pPr>
              <w:jc w:val="both"/>
              <w:rPr>
                <w:rFonts w:ascii="Times New Roman" w:hAnsi="Times New Roman"/>
                <w:sz w:val="24"/>
                <w:szCs w:val="24"/>
              </w:rPr>
            </w:pPr>
            <w:r w:rsidRPr="008106F1">
              <w:rPr>
                <w:rFonts w:ascii="Times New Roman" w:hAnsi="Times New Roman"/>
                <w:sz w:val="24"/>
                <w:szCs w:val="24"/>
              </w:rPr>
              <w:t xml:space="preserve">                                               </w:t>
            </w:r>
          </w:p>
          <w:p w:rsidR="006A2753" w:rsidRPr="008106F1" w:rsidRDefault="006A2753" w:rsidP="00916702">
            <w:pPr>
              <w:jc w:val="both"/>
              <w:rPr>
                <w:rFonts w:ascii="Times New Roman" w:hAnsi="Times New Roman"/>
                <w:sz w:val="24"/>
                <w:szCs w:val="24"/>
              </w:rPr>
            </w:pPr>
          </w:p>
        </w:tc>
      </w:tr>
      <w:tr w:rsidR="006A2753" w:rsidRPr="008106F1" w:rsidTr="00916702">
        <w:tc>
          <w:tcPr>
            <w:tcW w:w="3743" w:type="dxa"/>
          </w:tcPr>
          <w:p w:rsidR="006A2753" w:rsidRPr="008106F1" w:rsidRDefault="006A2753" w:rsidP="00916702">
            <w:pPr>
              <w:rPr>
                <w:rFonts w:ascii="Times New Roman" w:hAnsi="Times New Roman"/>
                <w:sz w:val="24"/>
                <w:szCs w:val="24"/>
              </w:rPr>
            </w:pPr>
            <w:r w:rsidRPr="008106F1">
              <w:rPr>
                <w:rFonts w:ascii="Times New Roman" w:hAnsi="Times New Roman"/>
                <w:sz w:val="24"/>
                <w:szCs w:val="24"/>
              </w:rPr>
              <w:t xml:space="preserve">Academic Metrics </w:t>
            </w:r>
            <w:r w:rsidRPr="008106F1">
              <w:rPr>
                <w:rFonts w:ascii="Times New Roman" w:hAnsi="Times New Roman"/>
                <w:b/>
                <w:bCs/>
                <w:sz w:val="24"/>
                <w:szCs w:val="24"/>
              </w:rPr>
              <w:t>(ORCID, LinkedIn, Google scholar, ResearchGate, Web of science, Scopus, etc</w:t>
            </w:r>
            <w:r w:rsidRPr="008106F1">
              <w:rPr>
                <w:rFonts w:ascii="Times New Roman" w:hAnsi="Times New Roman"/>
                <w:bCs/>
                <w:sz w:val="24"/>
                <w:szCs w:val="24"/>
              </w:rPr>
              <w:t>).</w:t>
            </w:r>
          </w:p>
        </w:tc>
        <w:tc>
          <w:tcPr>
            <w:tcW w:w="6033" w:type="dxa"/>
          </w:tcPr>
          <w:p w:rsidR="006A2753" w:rsidRPr="008106F1" w:rsidRDefault="006A2753" w:rsidP="00916702">
            <w:pPr>
              <w:pStyle w:val="NoSpacing"/>
              <w:rPr>
                <w:rFonts w:ascii="Times New Roman" w:hAnsi="Times New Roman"/>
                <w:b/>
              </w:rPr>
            </w:pPr>
            <w:r w:rsidRPr="008106F1">
              <w:rPr>
                <w:rFonts w:ascii="Times New Roman" w:hAnsi="Times New Roman"/>
                <w:b/>
              </w:rPr>
              <w:t xml:space="preserve">LinkedIn ID: </w:t>
            </w:r>
          </w:p>
          <w:p w:rsidR="006A2753" w:rsidRPr="008106F1" w:rsidRDefault="006A2753" w:rsidP="00916702">
            <w:pPr>
              <w:pStyle w:val="NoSpacing"/>
              <w:rPr>
                <w:rFonts w:ascii="Times New Roman" w:hAnsi="Times New Roman"/>
                <w:b/>
              </w:rPr>
            </w:pPr>
            <w:r w:rsidRPr="008106F1">
              <w:rPr>
                <w:rFonts w:ascii="Times New Roman" w:hAnsi="Times New Roman"/>
                <w:b/>
              </w:rPr>
              <w:t xml:space="preserve">ResearchGate: </w:t>
            </w:r>
          </w:p>
          <w:p w:rsidR="006A2753" w:rsidRPr="008106F1" w:rsidRDefault="006A2753" w:rsidP="00916702">
            <w:pPr>
              <w:pStyle w:val="NoSpacing"/>
              <w:rPr>
                <w:rFonts w:ascii="Times New Roman" w:hAnsi="Times New Roman"/>
                <w:b/>
              </w:rPr>
            </w:pPr>
            <w:r w:rsidRPr="008106F1">
              <w:rPr>
                <w:rFonts w:ascii="Times New Roman" w:hAnsi="Times New Roman"/>
                <w:b/>
              </w:rPr>
              <w:t xml:space="preserve">Google Scholar: </w:t>
            </w:r>
          </w:p>
          <w:p w:rsidR="006A2753" w:rsidRPr="008106F1" w:rsidRDefault="006A2753" w:rsidP="00916702">
            <w:pPr>
              <w:pStyle w:val="NoSpacing"/>
              <w:rPr>
                <w:rFonts w:eastAsiaTheme="minorHAnsi"/>
              </w:rPr>
            </w:pPr>
            <w:r w:rsidRPr="008106F1">
              <w:rPr>
                <w:rFonts w:ascii="Times New Roman" w:hAnsi="Times New Roman"/>
                <w:b/>
              </w:rPr>
              <w:t>ORCID:</w:t>
            </w:r>
            <w:r w:rsidRPr="008106F1">
              <w:t xml:space="preserve"> </w:t>
            </w:r>
          </w:p>
        </w:tc>
      </w:tr>
    </w:tbl>
    <w:p w:rsidR="006A2753" w:rsidRPr="008106F1" w:rsidRDefault="006A2753" w:rsidP="006A2753">
      <w:pPr>
        <w:rPr>
          <w:rFonts w:ascii="Times New Roman" w:hAnsi="Times New Roman"/>
        </w:rPr>
      </w:pPr>
    </w:p>
    <w:p w:rsidR="00454493" w:rsidRPr="00E771C4" w:rsidRDefault="00454493" w:rsidP="00454493">
      <w:pPr>
        <w:rPr>
          <w:rFonts w:ascii="Times New Roman" w:hAnsi="Times New Roman"/>
        </w:rPr>
      </w:pPr>
    </w:p>
    <w:p w:rsidR="00454493" w:rsidRPr="00E771C4" w:rsidRDefault="00454493" w:rsidP="00454493">
      <w:pPr>
        <w:rPr>
          <w:rFonts w:ascii="Times New Roman" w:hAnsi="Times New Roman"/>
        </w:rPr>
      </w:pPr>
    </w:p>
    <w:p w:rsidR="006B43DE" w:rsidRPr="006B43DE" w:rsidRDefault="006B43DE" w:rsidP="006B43DE">
      <w:pPr>
        <w:pStyle w:val="ListParagraph"/>
        <w:rPr>
          <w:rFonts w:ascii="Times New Roman" w:hAnsi="Times New Roman" w:cs="Times New Roman"/>
          <w:b/>
          <w:sz w:val="24"/>
          <w:szCs w:val="24"/>
        </w:rPr>
      </w:pPr>
    </w:p>
    <w:sectPr w:rsidR="006B43DE" w:rsidRPr="006B43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Yu Gothic UI"/>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84556"/>
    <w:multiLevelType w:val="hybridMultilevel"/>
    <w:tmpl w:val="96C0E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680DE6"/>
    <w:multiLevelType w:val="hybridMultilevel"/>
    <w:tmpl w:val="E5E07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AC2539"/>
    <w:multiLevelType w:val="hybridMultilevel"/>
    <w:tmpl w:val="FBD25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1D09E0"/>
    <w:multiLevelType w:val="hybridMultilevel"/>
    <w:tmpl w:val="3C7E0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74ECE"/>
    <w:multiLevelType w:val="hybridMultilevel"/>
    <w:tmpl w:val="F62EF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9A3D59"/>
    <w:multiLevelType w:val="hybridMultilevel"/>
    <w:tmpl w:val="88FCA5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A0E6A74"/>
    <w:multiLevelType w:val="hybridMultilevel"/>
    <w:tmpl w:val="3F1A4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43093E"/>
    <w:multiLevelType w:val="hybridMultilevel"/>
    <w:tmpl w:val="9FFC2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C4485C"/>
    <w:multiLevelType w:val="hybridMultilevel"/>
    <w:tmpl w:val="5E4017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E5C75AA"/>
    <w:multiLevelType w:val="hybridMultilevel"/>
    <w:tmpl w:val="B01C9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C24C94"/>
    <w:multiLevelType w:val="hybridMultilevel"/>
    <w:tmpl w:val="FB9663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CDE009B"/>
    <w:multiLevelType w:val="hybridMultilevel"/>
    <w:tmpl w:val="0E8A0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C704F2"/>
    <w:multiLevelType w:val="hybridMultilevel"/>
    <w:tmpl w:val="4A6A5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2B4A5E"/>
    <w:multiLevelType w:val="hybridMultilevel"/>
    <w:tmpl w:val="AF7A4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917C97"/>
    <w:multiLevelType w:val="hybridMultilevel"/>
    <w:tmpl w:val="B906A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4"/>
  </w:num>
  <w:num w:numId="5">
    <w:abstractNumId w:val="1"/>
  </w:num>
  <w:num w:numId="6">
    <w:abstractNumId w:val="12"/>
  </w:num>
  <w:num w:numId="7">
    <w:abstractNumId w:val="0"/>
  </w:num>
  <w:num w:numId="8">
    <w:abstractNumId w:val="14"/>
  </w:num>
  <w:num w:numId="9">
    <w:abstractNumId w:val="3"/>
  </w:num>
  <w:num w:numId="10">
    <w:abstractNumId w:val="11"/>
  </w:num>
  <w:num w:numId="11">
    <w:abstractNumId w:val="13"/>
  </w:num>
  <w:num w:numId="12">
    <w:abstractNumId w:val="9"/>
  </w:num>
  <w:num w:numId="13">
    <w:abstractNumId w:val="5"/>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C34"/>
    <w:rsid w:val="00381B60"/>
    <w:rsid w:val="003E0C34"/>
    <w:rsid w:val="00454493"/>
    <w:rsid w:val="006A2753"/>
    <w:rsid w:val="006B43DE"/>
    <w:rsid w:val="00B17AD0"/>
    <w:rsid w:val="00F5739F"/>
    <w:rsid w:val="00F95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B43DE"/>
    <w:pPr>
      <w:ind w:left="720"/>
      <w:contextualSpacing/>
    </w:pPr>
  </w:style>
  <w:style w:type="table" w:styleId="TableGrid">
    <w:name w:val="Table Grid"/>
    <w:basedOn w:val="TableNormal"/>
    <w:uiPriority w:val="39"/>
    <w:qFormat/>
    <w:rsid w:val="006B43DE"/>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B43DE"/>
    <w:rPr>
      <w:color w:val="0000FF" w:themeColor="hyperlink"/>
      <w:u w:val="single"/>
    </w:rPr>
  </w:style>
  <w:style w:type="character" w:customStyle="1" w:styleId="ListParagraphChar">
    <w:name w:val="List Paragraph Char"/>
    <w:link w:val="ListParagraph"/>
    <w:uiPriority w:val="34"/>
    <w:rsid w:val="006B43DE"/>
  </w:style>
  <w:style w:type="paragraph" w:styleId="BalloonText">
    <w:name w:val="Balloon Text"/>
    <w:basedOn w:val="Normal"/>
    <w:link w:val="BalloonTextChar"/>
    <w:uiPriority w:val="99"/>
    <w:semiHidden/>
    <w:unhideWhenUsed/>
    <w:rsid w:val="006B4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3DE"/>
    <w:rPr>
      <w:rFonts w:ascii="Tahoma" w:hAnsi="Tahoma" w:cs="Tahoma"/>
      <w:sz w:val="16"/>
      <w:szCs w:val="16"/>
    </w:rPr>
  </w:style>
  <w:style w:type="paragraph" w:styleId="NoSpacing">
    <w:name w:val="No Spacing"/>
    <w:uiPriority w:val="1"/>
    <w:qFormat/>
    <w:rsid w:val="006A2753"/>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B43DE"/>
    <w:pPr>
      <w:ind w:left="720"/>
      <w:contextualSpacing/>
    </w:pPr>
  </w:style>
  <w:style w:type="table" w:styleId="TableGrid">
    <w:name w:val="Table Grid"/>
    <w:basedOn w:val="TableNormal"/>
    <w:uiPriority w:val="39"/>
    <w:qFormat/>
    <w:rsid w:val="006B43DE"/>
    <w:pPr>
      <w:spacing w:after="0" w:line="240" w:lineRule="auto"/>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B43DE"/>
    <w:rPr>
      <w:color w:val="0000FF" w:themeColor="hyperlink"/>
      <w:u w:val="single"/>
    </w:rPr>
  </w:style>
  <w:style w:type="character" w:customStyle="1" w:styleId="ListParagraphChar">
    <w:name w:val="List Paragraph Char"/>
    <w:link w:val="ListParagraph"/>
    <w:uiPriority w:val="34"/>
    <w:rsid w:val="006B43DE"/>
  </w:style>
  <w:style w:type="paragraph" w:styleId="BalloonText">
    <w:name w:val="Balloon Text"/>
    <w:basedOn w:val="Normal"/>
    <w:link w:val="BalloonTextChar"/>
    <w:uiPriority w:val="99"/>
    <w:semiHidden/>
    <w:unhideWhenUsed/>
    <w:rsid w:val="006B4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43DE"/>
    <w:rPr>
      <w:rFonts w:ascii="Tahoma" w:hAnsi="Tahoma" w:cs="Tahoma"/>
      <w:sz w:val="16"/>
      <w:szCs w:val="16"/>
    </w:rPr>
  </w:style>
  <w:style w:type="paragraph" w:styleId="NoSpacing">
    <w:name w:val="No Spacing"/>
    <w:uiPriority w:val="1"/>
    <w:qFormat/>
    <w:rsid w:val="006A275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esearchgate.net/publication/355587382_Distribution_of_Kell_phenotype_among_pregnant_women_in_Sokoto_North_Western_Nigeria?_tp=eyJjb250ZXh0Ijp7ImZpcnN0UGFnZSI6Il9kaXJlY3QiLCJwYWdlIjoicHJvZmlsZSIsInByZXZpb3VzUGFnZSI6Il9kaXJlY3QifX0" TargetMode="External"/><Relationship Id="rId18" Type="http://schemas.openxmlformats.org/officeDocument/2006/relationships/hyperlink" Target="https://www.researchgate.net/publication/323959792_Serum_Ascorbic_Acid_Levels_among_Children_of_African_Descent_with_Acute_Plasmodium_falciparum_Malaria_in_Sokoto_North_Western_Nigeria" TargetMode="External"/><Relationship Id="rId26" Type="http://schemas.openxmlformats.org/officeDocument/2006/relationships/hyperlink" Target="https://www.researchgate.net/publication/343190676_FERRITINAEMIA_AMONG_TRANSFUSION-DEPENDENT_SUBJECTS_IN_MAIDUGURI_NIGERIA?_tp=eyJjb250ZXh0Ijp7ImZpcnN0UGFnZSI6Il9kaXJlY3QiLCJwYWdlIjoicHJvZmlsZSIsInByZXZpb3VzUGFnZSI6Il9kaXJlY3QifX0" TargetMode="External"/><Relationship Id="rId39" Type="http://schemas.openxmlformats.org/officeDocument/2006/relationships/image" Target="media/image4.jpg"/><Relationship Id="rId21" Type="http://schemas.openxmlformats.org/officeDocument/2006/relationships/hyperlink" Target="https://www.researchgate.net/publication/329933604_Effect_of_Storage_on_Osmotic_Fragility_in_CPDA-1_Stored_Blood_in_Sokoto_Northwestern_Nigeria_Corresponding_author?_tp=eyJjb250ZXh0Ijp7ImZpcnN0UGFnZSI6Il9kaXJlY3QiLCJwYWdlIjoicHJvZmlsZSIsInByZXZpb3VzUGFnZSI6Il9kaXJlY3QifX0" TargetMode="External"/><Relationship Id="rId34" Type="http://schemas.openxmlformats.org/officeDocument/2006/relationships/hyperlink" Target="https://www.researchgate.net/publication/274343437_D-dimer_levels_among_pregnant_women_of_African_descent_attending_antenatal_clinic_in_a_tertiary_hospital_in_Sokoto_North_Western_Nigeria?_sg=6MT7IHyR_E7b59ZKAQQxYeyxhyxE5gqI6O39FVZILlvoNZyj5obtIIjk-_19m8rauCY5Ze8dhuSk4hk&amp;_tp=eyJjb250ZXh0Ijp7ImZpcnN0UGFnZSI6Il9kaXJlY3QiLCJwYWdlIjoiX2RpcmVjdCJ9fQ" TargetMode="External"/><Relationship Id="rId42" Type="http://schemas.openxmlformats.org/officeDocument/2006/relationships/hyperlink" Target="https://www.researchgate.net/publication/304527296_Prevalence_of_Immune_Antibodies_against_red_cell_among_TB_Patients_in_Sokoto_North_Western_Nigeria?_sg=dSiMMuNkzqrbwF_8fLQr9O381Qj8qIMj25t55EpfIUP4l0keV6__6qVziG4JrJY41kML5fDmXEjaKkE&amp;_tp=eyJjb250ZXh0Ijp7ImZpcnN0UGFnZSI6Il9kaXJlY3QiLCJwYWdlIjoiX2RpcmVjdCJ9fQ" TargetMode="External"/><Relationship Id="rId47" Type="http://schemas.openxmlformats.org/officeDocument/2006/relationships/hyperlink" Target="https://www.researchgate.net/publication/372481499_PREVALENCE_OF_INTESTINAL_PARASITES_AMONG_THEALMAJIRIS_IN_SOKOTO_METROPOLIS_SOKOTO_NIGERIA?_sg=5o8lUc_Nmn2vJCtB_QxiPi774SHq3O3qjDYNWgTHkxt1qf5-OhUHnKNFc5LgaZpsD4o7X0jwYg8VFqQ&amp;_tp=eyJjb250ZXh0Ijp7ImZpcnN0UGFnZSI6Il9kaXJlY3QiLCJwYWdlIjoiX2RpcmVjdCJ9fQ" TargetMode="External"/><Relationship Id="rId50" Type="http://schemas.openxmlformats.org/officeDocument/2006/relationships/hyperlink" Target="https://www.researchgate.net/publication/261698887_Female_Gender_Participation_in_the_Blood_Donation_Process_in_a_Resource_Poor_Settings_Case_Study_of_Sokoto_in_North_Western_Nigeria?_sg=PWlzCmiqviu1CCGGhyl0gsuh-wjNlKvwFy3EXRRAjlGKJ9LWqnVIdNSwbuha_OfSEjhCUrfKP5JSfq4&amp;_tp=eyJjb250ZXh0Ijp7ImZpcnN0UGFnZSI6Il9kaXJlY3QiLCJwYWdlIjoiX2RpcmVjdCJ9fQ" TargetMode="External"/><Relationship Id="rId55" Type="http://schemas.openxmlformats.org/officeDocument/2006/relationships/hyperlink" Target="https://www.researchgate.net/publication/301222124_Cytomegalovirus_infection_among_Blood_Donors_in_Usmanu_Danfodiyo_University_Teaching_Hospital_Sokoto_Nigeria?_sg=_YaiZuad_fC9_n6TdyUWpXD2bEjZdPWSOVi3odShB1VC-kz2GXQms1rVlBqCQHfk1rMm4v_Ip1zdS6I&amp;_tp=eyJjb250ZXh0Ijp7ImZpcnN0UGFnZSI6Il9kaXJlY3QiLCJwYWdlIjoiX2RpcmVjdCJ9fQ" TargetMode="External"/><Relationship Id="rId63" Type="http://schemas.openxmlformats.org/officeDocument/2006/relationships/hyperlink" Target="https://www.researchgate.net/publication/264861337_Prevalence_of_Anaemia_among_Blood_Donors_in_Sokoto_North_Western_Nigeria?_sg=vPZ3zFDrjW7smG6MIgoVCKGidLvXvgod_OyZn1jGwjtqY09tEZEGavB0e-IdtNxsfkKMfga32Yw_FBE&amp;_tp=eyJjb250ZXh0Ijp7ImZpcnN0UGFnZSI6Il9kaXJlY3QiLCJwYWdlIjoiX2RpcmVjdCJ9fQ" TargetMode="External"/><Relationship Id="rId68" Type="http://schemas.openxmlformats.org/officeDocument/2006/relationships/hyperlink" Target="https://www.researchgate.net/publication/354552402_Prevalence_of_Treponema_pallidum_among_Patient_samples_tested_in_the_Haematology_Laboratory_Usmanu_Danfodiyo_University_Teaching_Hospital_Sokoto?_sg=vJNdrolYVJYnuw9M0l3EFlKyfWo-Xn6q6fFfcIrAjajxMP3cC2pYeUf2mh_C6x87_rpIngNQZfnWwFc&amp;_tp=eyJjb250ZXh0Ijp7ImZpcnN0UGFnZSI6Il9kaXJlY3QiLCJwYWdlIjoiX2RpcmVjdCJ9fQ" TargetMode="External"/><Relationship Id="rId7" Type="http://schemas.openxmlformats.org/officeDocument/2006/relationships/image" Target="media/image2.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researchgate.net/publication/319723570_Serum_Nitric_Oxide_Levels_among_Pre-_School_Children_of_African_Descent_with_Malaria_in_Sokoto_Nigeria" TargetMode="External"/><Relationship Id="rId29" Type="http://schemas.openxmlformats.org/officeDocument/2006/relationships/hyperlink" Target="https://www.researchgate.net/publication/311667951_Heathier_Hospitals_Begins_with_Healthier_Diagnostic_LaboratoriesLong-Term_Strategic_Planning_is_Key_to_Effective_Diagnostic_Service_Delivery_in_Nigeria?_tp=eyJjb250ZXh0Ijp7ImZpcnN0UGFnZSI6Il9kaXJlY3QiLCJwYWdlIjoicHJvZmlsZSIsInByZXZpb3VzUGFnZSI6Il9kaXJlY3QifX0"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isbtweb.org" TargetMode="External"/><Relationship Id="rId24" Type="http://schemas.openxmlformats.org/officeDocument/2006/relationships/hyperlink" Target="https://www.researchgate.net/publication/335661799_Socio-Demographic_Characteristics_of_Children_with_Sickle_Cell_Disease_Presenting_to_Usmanu_Danfodiyo_University_Teaching_Hospital_Sokoto_Nigeria?_tp=eyJjb250ZXh0Ijp7ImZpcnN0UGFnZSI6Il9kaXJlY3QiLCJwYWdlIjoicHJvZmlsZSIsInByZXZpb3VzUGFnZSI6Il9kaXJlY3QifX0" TargetMode="External"/><Relationship Id="rId32" Type="http://schemas.openxmlformats.org/officeDocument/2006/relationships/hyperlink" Target="https://www.researchgate.net/publication/355034003_A_review_on_Snake_Bite_and_Management_in_Nigeria-The_Need_for_The_Development_of_a_Snake_Bite_Strategy?_tp=eyJjb250ZXh0Ijp7ImZpcnN0UGFnZSI6Il9kaXJlY3QiLCJwYWdlIjoicHJvZmlsZSIsInByZXZpb3VzUGFnZSI6Il9kaXJlY3QifX0" TargetMode="External"/><Relationship Id="rId37" Type="http://schemas.openxmlformats.org/officeDocument/2006/relationships/hyperlink" Target="https://journalahrj.com/index.php/AHRJ/article/view/9" TargetMode="External"/><Relationship Id="rId40" Type="http://schemas.openxmlformats.org/officeDocument/2006/relationships/hyperlink" Target="https://www.researchgate.net/publication/259494544_The_effect_of_hormonal_contraceptives_on_platelet_count_of_women_in_Sokoto_State_North_Western_Nigeria?_sg=0gAoB2nn52mEe9hcUvoj-jcx-G_iTfoYrAVchJAuOKaVSH1qp_ZPQPU4PHZI2uJ5wJuJ_9nUgg2U6RE&amp;_tp=eyJjb250ZXh0Ijp7ImZpcnN0UGFnZSI6Il9kaXJlY3QiLCJwYWdlIjoiX2RpcmVjdCJ9fQ" TargetMode="External"/><Relationship Id="rId45" Type="http://schemas.openxmlformats.org/officeDocument/2006/relationships/hyperlink" Target="https://www.researchgate.net/publication/237838481_PATTERN_OF_DONATION_AND_SOME_HAEMATOLOGICAL_INDICES_OF_BLOOD_DONORS_IN_SOKOTO_NIGERIA?_sg=57TZqGomlwaxjVLIBdUDyj46_AdtwNYNRTTRRhAYOmg2UM--1oA1rPRdWWQH-tGKY6ViCR728F2i6JA&amp;_tp=eyJjb250ZXh0Ijp7ImZpcnN0UGFnZSI6Il9kaXJlY3QiLCJwYWdlIjoiX2RpcmVjdCJ9fQ" TargetMode="External"/><Relationship Id="rId53" Type="http://schemas.openxmlformats.org/officeDocument/2006/relationships/hyperlink" Target="https://www.researchgate.net/publication/274343437_D-dimer_levels_among_pregnant_women_of_African_descent_attending_antenatal_clinic_in_a_tertiary_hospital_in_Sokoto_North_Western_Nigeria" TargetMode="External"/><Relationship Id="rId58" Type="http://schemas.openxmlformats.org/officeDocument/2006/relationships/hyperlink" Target="https://www.researchgate.net/publication/275957075_Some_haematological_profile_of_HIVAIDS_patients_on_Highly_Active_Antiretroviral_Therapy_HAART_in_Usmanu_Danfodiyo_University_Teaching_Hospital_Sokoto_North_Western_Nigeria?_sg=-t4Cl1Vg1mGornHh6-pmpi_m04DawZb5ZBpNinY6K_pkam6V07z6BeZ-OGjRDXt4KSUs09Edl8Pkcj0&amp;_tp=eyJjb250ZXh0Ijp7ImZpcnN0UGFnZSI6Il9kaXJlY3QiLCJwYWdlIjoiX2RpcmVjdCJ9fQ" TargetMode="External"/><Relationship Id="rId66" Type="http://schemas.openxmlformats.org/officeDocument/2006/relationships/hyperlink" Target="https://www.researchgate.net/publication/280233342_Rh_C_Phenotype_Among_Pregnant_Women_in_Sokoto_North_Western_Nigeria" TargetMode="External"/><Relationship Id="rId5" Type="http://schemas.openxmlformats.org/officeDocument/2006/relationships/webSettings" Target="webSettings.xml"/><Relationship Id="rId15" Type="http://schemas.openxmlformats.org/officeDocument/2006/relationships/hyperlink" Target="https://www.researchgate.net/publication/320189556_Lead_Content_of_Three_Common_Suya_Meats_Sold_on_Major_Streets_in_Sokoto_Metropolis_Nigeria?_tp=eyJjb250ZXh0Ijp7ImZpcnN0UGFnZSI6InByb2ZpbGUiLCJwYWdlIjoicHJvZmlsZSJ9fQ" TargetMode="External"/><Relationship Id="rId23" Type="http://schemas.openxmlformats.org/officeDocument/2006/relationships/hyperlink" Target="https://www.researchgate.net/publication/332222636_Serum_Folate_and_Vitamin_B12_Levels_among_Pregnant_Women_Attending_Antenatal_Clinic_in_Sokoto_North_Western_Nigeria?_tp=eyJjb250ZXh0Ijp7ImZpcnN0UGFnZSI6Il9kaXJlY3QiLCJwYWdlIjoicHJvZmlsZSIsInByZXZpb3VzUGFnZSI6Il9kaXJlY3QifX0" TargetMode="External"/><Relationship Id="rId28" Type="http://schemas.openxmlformats.org/officeDocument/2006/relationships/hyperlink" Target="https://www.researchgate.net/publication/353973070_EC_PAEDIATRICS_EC_PAEDIATRICS_Review_Article_Effect_of_Covid-19_Pandemic_on_the_Wellbeing_of_Children_and_Young_People_in_Sub-Saharan_Africa_Effect_of_Covid-19_Pandemic_on_the_Wellbeing_of_Children_an?_tp=eyJjb250ZXh0Ijp7ImZpcnN0UGFnZSI6Il9kaXJlY3QiLCJwYWdlIjoicHJvZmlsZSIsInByZXZpb3VzUGFnZSI6Il9kaXJlY3QifX0" TargetMode="External"/><Relationship Id="rId36" Type="http://schemas.openxmlformats.org/officeDocument/2006/relationships/hyperlink" Target="https://www.semanticscholar.org/paper/Haematological-Profile-in-Children-with-Protein-in-Sa-Man/f12de1feeb164f71d064c655a11b0a09941e7e3b" TargetMode="External"/><Relationship Id="rId49" Type="http://schemas.openxmlformats.org/officeDocument/2006/relationships/hyperlink" Target="https://www.researchgate.net/publication/274084945_Plasmodium_Parasitaemia_Among_Pregnant_Women_Attending_Antenatal_Clinic_in_Sokoto_North_Western_Nigeria?_sg=PBrsESLqPyOYkCpA7sZYqgdN9Q12AuPYnTbhN-EPC6dXFWdn4V6jyYT5QY-CTUUKJC6PjgKkBLgDch4&amp;_tp=eyJjb250ZXh0Ijp7ImZpcnN0UGFnZSI6Il9kaXJlY3QiLCJwYWdlIjoiX2RpcmVjdCJ9fQ" TargetMode="External"/><Relationship Id="rId57" Type="http://schemas.openxmlformats.org/officeDocument/2006/relationships/hyperlink" Target="https://www.researchgate.net/publication/277021344_SOME_HAEMATOLOGICAL_INDICES_AMONG_PETROL_STATION_ATTENDANTS_OCCUPATIONALLY_EXPOSED_TO_PREMIUM_MOTOR_SPIRIT_IN_SOKOTO_NORTH_WESTERN_NIGERIA?_sg=UDbKdGzLw_nFjs108OqukYowzhdC9SOE4i2bMpiOUdRCiSlo1ntw85szfkQGaIu0LJgTu-ZOJGY8l1I&amp;_tp=eyJjb250ZXh0Ijp7ImZpcnN0UGFnZSI6Il9kaXJlY3QiLCJwYWdlIjoiX2RpcmVjdCJ9fQ" TargetMode="External"/><Relationship Id="rId61" Type="http://schemas.openxmlformats.org/officeDocument/2006/relationships/hyperlink" Target="https://www.researchgate.net/publication/237838505_IMPACT_OF_PLASMODIUM_FALCIPARUM_PARASITAEMIA_ON_SOME_HAEMATOLOGICAL_PARAMETERS_OF_PREGNANT_WOMEN_ATTENDING_ANTENATAL_CARE_IN_SOKOTO_NIGERIA?_sg=Hoa27jE8PZxCDj0rdaJidtm_Q_UiJ6iwVgJxc-4D5pubD7Wnpq_k1yjAEfHJW_dpbcHj5PkYZML5zUo&amp;_tp=eyJjb250ZXh0Ijp7ImZpcnN0UGFnZSI6Il9kaXJlY3QiLCJwYWdlIjoiX2RpcmVjdCJ9fQ" TargetMode="External"/><Relationship Id="rId10" Type="http://schemas.openxmlformats.org/officeDocument/2006/relationships/hyperlink" Target="http://www.mednet.gr/eae/haema" TargetMode="External"/><Relationship Id="rId19" Type="http://schemas.openxmlformats.org/officeDocument/2006/relationships/hyperlink" Target="https://www.researchgate.net/publication/323184890_Serum_Hepcidin_Concentration_is_Elevated_during_Malaria_Infection_among_Children_in_Sokoto_Nigeria?_tp=eyJjb250ZXh0Ijp7ImZpcnN0UGFnZSI6Il9kaXJlY3QiLCJwYWdlIjoicHJvZmlsZSIsInByZXZpb3VzUGFnZSI6Il9kaXJlY3QifX0" TargetMode="External"/><Relationship Id="rId31" Type="http://schemas.openxmlformats.org/officeDocument/2006/relationships/hyperlink" Target="https://www.researchgate.net/publication/355034111_Case_Study_of_HELLP_Syndrome_in_a_pregnant_woman_of_African_Descent_in_Jos_North_Central_Nigeria?_tp=eyJjb250ZXh0Ijp7ImZpcnN0UGFnZSI6Il9kaXJlY3QiLCJwYWdlIjoicHJvZmlsZSIsInByZXZpb3VzUGFnZSI6Il9kaXJlY3QifX0" TargetMode="External"/><Relationship Id="rId44" Type="http://schemas.openxmlformats.org/officeDocument/2006/relationships/hyperlink" Target="https://www.researchgate.net/publication/313010712_Tuberculosis_and_HIVAIDS_co-infection_Rate_among_Tuberculosis_patients_in_Sokoto_TB_Centre_North_Western_Nigeria?_sg=d9eE1ypCTZnDsiz2pHOSBIEi-HkGlhqRBqvJ_ROJmwD3FQDB1AERojzZrLoYuZwQptAtO2RBdspSec0&amp;_tp=eyJjb250ZXh0Ijp7ImZpcnN0UGFnZSI6Il9kaXJlY3QiLCJwYWdlIjoiX2RpcmVjdCJ9fQ" TargetMode="External"/><Relationship Id="rId52" Type="http://schemas.openxmlformats.org/officeDocument/2006/relationships/hyperlink" Target="https://www.researchgate.net/publication/256846807_Glycated_Haemoglobin_As_An_Index_of_Diabetic_Control_In_Patients_Attending_The_Specialist_Hospital_In_Sokoto_Nigeria?_sg=qhvuPs_JNqe6MF-Oc3LeC5CARIcc-pc7KnVbZIpUahyulu276J2fAGIbipOvtpBH1by2xuFGncKNnQw&amp;_tp=eyJjb250ZXh0Ijp7ImZpcnN0UGFnZSI6Il9kaXJlY3QiLCJwYWdlIjoiX2RpcmVjdCJ9fQ" TargetMode="External"/><Relationship Id="rId60" Type="http://schemas.openxmlformats.org/officeDocument/2006/relationships/hyperlink" Target="https://www.researchgate.net/publication/259183809_Prevalence_of_high_titre_alpha_and_beta_haemolysins_among_blood_donors_in_Sokoto_North_Western_Nigeria?_sg=NifVZvXF6KtFo2uNAQOe7g6BU6j-_sI5vH1jw0Xzl3A_8mXXKWUgeM3KzvjcVgAOOmtkNRo_o4gehN8&amp;_tp=eyJjb250ZXh0Ijp7ImZpcnN0UGFnZSI6Il9kaXJlY3QiLCJwYWdlIjoiX2RpcmVjdCJ9fQ" TargetMode="External"/><Relationship Id="rId65" Type="http://schemas.openxmlformats.org/officeDocument/2006/relationships/hyperlink" Target="https://www.researchgate.net/publication/267453107_Prevalence_of_Transfusion_-Transmissible_Hepatitis_B_Infection_among_Blood_Donors_in_Sokoto_North_Western_Nigeria?_sg=uFB7CuTJEVGOIxAnp_uoFU4Z8Z8V0sdHOjaW5Y3zLkhaAfxNna0ZkNfbwX3j4o17mXZ81IQOyM_0pAo&amp;_tp=eyJjb250ZXh0Ijp7ImZpcnN0UGFnZSI6Il9kaXJlY3QiLCJwYWdlIjoiX2RpcmVjdCJ9fQ" TargetMode="External"/><Relationship Id="rId4" Type="http://schemas.openxmlformats.org/officeDocument/2006/relationships/settings" Target="settings.xml"/><Relationship Id="rId9" Type="http://schemas.openxmlformats.org/officeDocument/2006/relationships/hyperlink" Target="https://www.researchgate.net/publication/374819608_Optimizing_Blood_Transfusion_Service_Delivery_across_the_West_Africa_Sub-Region?_tp=eyJjb250ZXh0Ijp7ImZpcnN0UGFnZSI6Il9kaXJlY3QiLCJwYWdlIjoicHJvZmlsZSIsInByZXZpb3VzUGFnZSI6Il9kaXJlY3QifX0" TargetMode="External"/><Relationship Id="rId14" Type="http://schemas.openxmlformats.org/officeDocument/2006/relationships/hyperlink" Target="https://www.researchgate.net/publication/310239504_Effect_of_Socio-Demographic_Variables_on_the_Prevalence_of_Anaemia_Among_Pregnant_Women_in_Sokoto_Nigeria?_tp=eyJjb250ZXh0Ijp7ImZpcnN0UGFnZSI6InByb2ZpbGUiLCJwYWdlIjoicHJvZmlsZSJ9fQ" TargetMode="External"/><Relationship Id="rId22" Type="http://schemas.openxmlformats.org/officeDocument/2006/relationships/hyperlink" Target="https://www.researchgate.net/publication/328354932_Provision_of_a_Quality_Customer-Focussed_and_Continually_Improving_Laboratory_Service_in_Nigeria?_tp=eyJjb250ZXh0Ijp7ImZpcnN0UGFnZSI6Il9kaXJlY3QiLCJwYWdlIjoicHJvZmlsZSIsInByZXZpb3VzUGFnZSI6Il9kaXJlY3QifX0" TargetMode="External"/><Relationship Id="rId27" Type="http://schemas.openxmlformats.org/officeDocument/2006/relationships/hyperlink" Target="https://www.researchgate.net/publication/341359822_Serum_Zinc_and_Copper_Levels_among_Pregnant_Women_of_African_Descent?_tp=eyJjb250ZXh0Ijp7ImZpcnN0UGFnZSI6Il9kaXJlY3QiLCJwYWdlIjoicHJvZmlsZSIsInByZXZpb3VzUGFnZSI6Il9kaXJlY3QifX0" TargetMode="External"/><Relationship Id="rId30" Type="http://schemas.openxmlformats.org/officeDocument/2006/relationships/hyperlink" Target="https://www.researchgate.net/publication/343443922_SJMLS_-5_2_-009_COVID-19_Pandemic_Urgent_need_for_increased_blood_donor_campaigns_to_raise_awareness_on_blood_donation_in_the_midst_of_Social_Distancing" TargetMode="External"/><Relationship Id="rId35" Type="http://schemas.openxmlformats.org/officeDocument/2006/relationships/hyperlink" Target="https://www.researchgate.net/publication/274195916_Rarity_of_Bombay_Phenotype_Among_Blood_Donors_in_Sokoto_North_Western_Nigeria?_sg=U2vPT5YkAUaAU88Jhbb5xZIladykQw9vUi94VvxszJiIdXJoC_u7vMz3gmsxwt6lGdsxViUMiF5-0Yw&amp;_tp=eyJjb250ZXh0Ijp7ImZpcnN0UGFnZSI6Il9kaXJlY3QiLCJwYWdlIjoiX2RpcmVjdCJ9fQ" TargetMode="External"/><Relationship Id="rId43" Type="http://schemas.openxmlformats.org/officeDocument/2006/relationships/hyperlink" Target="https://www.researchgate.net/publication/304527347_The_Effect_of_Previous_Abortion_on_the_Formation_of_Alloantibody_among_Women_in_a_Tertiary_Hospital_Sokoto_in_North_Western_Nigeria?_sg=W-uFsEJRmDYbfm_5DEPK6dYa7ByNfCgKJ58Fiu2TYMq9wI8Jquvd8eyFQebKaPXdz2BldsTmIzynQgQ&amp;_tp=eyJjb250ZXh0Ijp7ImZpcnN0UGFnZSI6Il9kaXJlY3QiLCJwYWdlIjoiX2RpcmVjdCJ9fQ" TargetMode="External"/><Relationship Id="rId48" Type="http://schemas.openxmlformats.org/officeDocument/2006/relationships/hyperlink" Target="https://www.researchgate.net/publication/281060366_Haemoglobin_Electrophoretic_Patterns_ABO_and_Rhesus_D_Blood_Groups_Distribution_among_Antenatal_Women_in_Sokoto_Nigeria?_sg=iSVGk8JeAKZn14VAoZ370EJ3PfrMAYACp9maekp6se4xfVSLA0fEx4Z51dRBiraaeXXmSvtKdn0fFjA&amp;_tp=eyJjb250ZXh0Ijp7ImZpcnN0UGFnZSI6Il9kaXJlY3QiLCJwYWdlIjoiX2RpcmVjdCJ9fQ" TargetMode="External"/><Relationship Id="rId56" Type="http://schemas.openxmlformats.org/officeDocument/2006/relationships/hyperlink" Target="https://www.researchgate.net/publication/280233342_Rh_C_Phenotype_Among_Pregnant_Women_in_Sokoto_North_Western_Nigeria?_sg=3fNZ7jG_x2d438U0UseY0XE0BpFhgEn_M86HIkojTjB8OUpIkpoX9KlGdEUZ5LBmKwrge2DoP-_NOnE&amp;_tp=eyJjb250ZXh0Ijp7ImZpcnN0UGFnZSI6Il9kaXJlY3QiLCJwYWdlIjoiX2RpcmVjdCJ9fQ" TargetMode="External"/><Relationship Id="rId64" Type="http://schemas.openxmlformats.org/officeDocument/2006/relationships/hyperlink" Target="https://www.researchgate.net/publication/268150557_Prevalence_of_Some_Haemoglobin_Variants_among_Students_of_Usmanu_Danfodiyo_University_Sokoto_North_Western_Nigeria?_sg=q7jQ_aWTz9ESh1BdNISF_FE0c24UmJJFo9nL8FuWU7t1Y7WmRJ6hRV9-zt2gFBXLKC_ZFV4OqT4NTws&amp;_tp=eyJjb250ZXh0Ijp7ImZpcnN0UGFnZSI6Il9kaXJlY3QiLCJwYWdlIjoiX2RpcmVjdCJ9fQ" TargetMode="External"/><Relationship Id="rId69" Type="http://schemas.openxmlformats.org/officeDocument/2006/relationships/hyperlink" Target="mailto:lawali.usman@udusok.edu.ng" TargetMode="External"/><Relationship Id="rId8" Type="http://schemas.openxmlformats.org/officeDocument/2006/relationships/hyperlink" Target="http://www.authorhouse.com" TargetMode="External"/><Relationship Id="rId51" Type="http://schemas.openxmlformats.org/officeDocument/2006/relationships/hyperlink" Target="https://www.researchgate.net/publication/237838459_IRON_DEFICIENCY_ANAEMIA_AMONG_ANTENATAL_WOMEN_IN_SOKOTO_NIGERIA?_sg=5LSuxWb7Eq-g09pSrF7qM4YNH3PmYZYQR7-W9SuZmdFe3s9SuF69v3Hae5AsWI_x5S949zDOzLTYRgs&amp;_tp=eyJjb250ZXh0Ijp7ImZpcnN0UGFnZSI6Il9kaXJlY3QiLCJwYWdlIjoiX2RpcmVjdCJ9fQ" TargetMode="External"/><Relationship Id="rId3" Type="http://schemas.microsoft.com/office/2007/relationships/stylesWithEffects" Target="stylesWithEffects.xml"/><Relationship Id="rId12" Type="http://schemas.openxmlformats.org/officeDocument/2006/relationships/hyperlink" Target="https://www.researchgate.net/publication/319163159_Some_Haematological_and_Haemostatic_Parameters_Among_Women_with_Cervical_Cancer_in_Sokoto_North_Western_Nigeria?_tp=eyJjb250ZXh0Ijp7ImZpcnN0UGFnZSI6InByb2ZpbGUiLCJwYWdlIjoicHJvZmlsZSJ9fQ" TargetMode="External"/><Relationship Id="rId17" Type="http://schemas.openxmlformats.org/officeDocument/2006/relationships/hyperlink" Target="https://www.researchgate.net/publication/324687495_Anaemia_and_Thrombocytopenia_among_Children_of_African_Descent_with_Acute_Plasmodium_falciparum_Malaria_in_Sokoto_North_Western_Nigeria?_tp=eyJjb250ZXh0Ijp7ImZpcnN0UGFnZSI6Il9kaXJlY3QiLCJwYWdlIjoicHJvZmlsZSIsInByZXZpb3VzUGFnZSI6Il9kaXJlY3QifX0" TargetMode="External"/><Relationship Id="rId25" Type="http://schemas.openxmlformats.org/officeDocument/2006/relationships/hyperlink" Target="https://www.researchgate.net/publication/343444077_EC_PHARMACOLOGY_AND_TOXICOLOGY_EC_PHARMACOLOGY_AND_TOXICOLOGY_Research_Article_Haematological_Manifestations_in_Patients_with_Pulmonary_Tuberculosis_in_Sokoto_Nigeria?_tp=eyJjb250ZXh0Ijp7ImZpcnN0UGFnZSI6Il9kaXJlY3QiLCJwYWdlIjoicHJvZmlsZSIsInByZXZpb3VzUGFnZSI6Il9kaXJlY3QifX0" TargetMode="External"/><Relationship Id="rId33" Type="http://schemas.openxmlformats.org/officeDocument/2006/relationships/image" Target="media/image3.jpeg"/><Relationship Id="rId38" Type="http://schemas.openxmlformats.org/officeDocument/2006/relationships/hyperlink" Target="https://www.arcjournals.org/journal-of-hematology/volume-2-issue-1/2" TargetMode="External"/><Relationship Id="rId46" Type="http://schemas.openxmlformats.org/officeDocument/2006/relationships/hyperlink" Target="https://www.researchgate.net/publication/257298169_The_Distribution_of_ABO_and_Rhesus_Blood_Groups_among_Residents_of_Gusau_Zamfara_State_North_Western_Nigeria?_sg=dc81kMpTUTgzOXjBfU6umDFcuCFtaMPdD57pqsSXV4Pyd9jDkb7dRjPevWewjs4cl4EgzEJeljwecqE&amp;_tp=eyJjb250ZXh0Ijp7ImZpcnN0UGFnZSI6Il9kaXJlY3QiLCJwYWdlIjoiX2RpcmVjdCJ9fQ" TargetMode="External"/><Relationship Id="rId59" Type="http://schemas.openxmlformats.org/officeDocument/2006/relationships/hyperlink" Target="https://www.researchgate.net/publication/259493343_Packed_Cell_Volume_Reticulocyte_count_and_Index_among_patients_with_Kidney_disease_in_Sokoto" TargetMode="External"/><Relationship Id="rId67" Type="http://schemas.openxmlformats.org/officeDocument/2006/relationships/hyperlink" Target="https://www.researchgate.net/publication/267453315_Is_there_need_for_continued_Donor_Screening_for_Syphilis_in_Sokoto_North_Western_Nigeria?_sg=zP0qDOexpF-iQRKwiBYSNgCDlT3bcw4Mz5DH69Ux5e3wlM4Zfh64-oRdK2-EVCPhPNgiCiAvXU_Ye8E&amp;_tp=eyJjb250ZXh0Ijp7ImZpcnN0UGFnZSI6Il9kaXJlY3QiLCJwYWdlIjoiX2RpcmVjdCJ9fQ" TargetMode="External"/><Relationship Id="rId20" Type="http://schemas.openxmlformats.org/officeDocument/2006/relationships/hyperlink" Target="https://www.researchgate.net/publication/355587058_A_Review_of_the_Pathophysiology_and_Consequences_of_Red_Cell_Storage_-_Fresh_Versus_Stored_Red_Cells_-_Implication_for_Optimum_Use_of_Scarce_Allogenic_Blood" TargetMode="External"/><Relationship Id="rId41" Type="http://schemas.openxmlformats.org/officeDocument/2006/relationships/hyperlink" Target="https://www.researchgate.net/publication/268150826_Some_Coagulation_Profile_among_Patients_with_Renal_Failure_in_Usmanu_Danfodiyo_University_Teaching_Hospital_Sokoto_Nigeria" TargetMode="External"/><Relationship Id="rId54" Type="http://schemas.openxmlformats.org/officeDocument/2006/relationships/hyperlink" Target="https://www.researchgate.net/publication/256980728_Effect_of_occupational_exposure_of_cement_dust_on_some_haematological_parameters_of_workers_in_a_cement_company_in_Sokoto_Nigeria?_sg=Qt-JSA5TU2SmzyE-ywin6qqvBsChNiHRJhZkITp-xEZ-1f4r4inNLP7WgDhKLdyaPIaz9esWZ9SHjvw&amp;_tp=eyJjb250ZXh0Ijp7ImZpcnN0UGFnZSI6Il9kaXJlY3QiLCJwYWdlIjoiX2RpcmVjdCJ9fQ" TargetMode="External"/><Relationship Id="rId62" Type="http://schemas.openxmlformats.org/officeDocument/2006/relationships/hyperlink" Target="https://www.researchgate.net/publication/267762911_ABO_and_Rhesus_D_Blood_groups_distribution_among_students_in_Usmanu_Danfodiyo_University_Sokoto_North_Western_Nigeria?_sg=dKE3rt_a-sQa7GJf8MRkt9LyNNrbl1d-09sQ9NQU3yxBRVbr0QJO0JQIdiKA50xq6RVtfnCX1jw-AIc&amp;_tp=eyJjb250ZXh0Ijp7ImZpcnN0UGFnZSI6Il9kaXJlY3QiLCJwYWdlIjoiX2RpcmVjdCJ9fQ"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70</Pages>
  <Words>24509</Words>
  <Characters>139706</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2024-06-04T21:29:00Z</dcterms:created>
  <dcterms:modified xsi:type="dcterms:W3CDTF">2024-06-05T02:54:00Z</dcterms:modified>
</cp:coreProperties>
</file>